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27" w:rsidRDefault="00882827" w:rsidP="00227615">
      <w:pPr>
        <w:shd w:val="clear" w:color="auto" w:fill="FFFFFF" w:themeFill="background1"/>
        <w:spacing w:after="0" w:line="240" w:lineRule="auto"/>
        <w:ind w:left="-709"/>
        <w:jc w:val="center"/>
        <w:outlineLvl w:val="2"/>
        <w:rPr>
          <w:b/>
          <w:lang w:val="en-US"/>
        </w:rPr>
      </w:pPr>
    </w:p>
    <w:p w:rsidR="00235B5F" w:rsidRPr="006F5611" w:rsidRDefault="00B4064E" w:rsidP="00227615">
      <w:pPr>
        <w:shd w:val="clear" w:color="auto" w:fill="FFFFFF" w:themeFill="background1"/>
        <w:spacing w:after="0" w:line="240" w:lineRule="auto"/>
        <w:ind w:left="-709"/>
        <w:jc w:val="center"/>
        <w:outlineLvl w:val="2"/>
        <w:rPr>
          <w:b/>
          <w:lang w:val="en-US"/>
        </w:rPr>
      </w:pPr>
      <w:r>
        <w:rPr>
          <w:b/>
          <w:lang w:val="en-US"/>
        </w:rPr>
        <w:t>PATIENTS</w:t>
      </w:r>
      <w:r w:rsidR="009137B9" w:rsidRPr="006F5611">
        <w:rPr>
          <w:b/>
          <w:lang w:val="en-US"/>
        </w:rPr>
        <w:t>’</w:t>
      </w:r>
      <w:r w:rsidRPr="006F5611">
        <w:rPr>
          <w:b/>
          <w:lang w:val="en-US"/>
        </w:rPr>
        <w:t xml:space="preserve"> </w:t>
      </w:r>
      <w:r>
        <w:rPr>
          <w:b/>
          <w:lang w:val="en-US"/>
        </w:rPr>
        <w:t>RIGHTS</w:t>
      </w:r>
    </w:p>
    <w:p w:rsidR="00246D16" w:rsidRPr="006F5611" w:rsidRDefault="00246D16" w:rsidP="00227615">
      <w:pPr>
        <w:shd w:val="clear" w:color="auto" w:fill="FFFFFF" w:themeFill="background1"/>
        <w:spacing w:after="0" w:line="240" w:lineRule="auto"/>
        <w:ind w:left="-709"/>
        <w:jc w:val="center"/>
        <w:outlineLvl w:val="2"/>
        <w:rPr>
          <w:b/>
          <w:lang w:val="en-US"/>
        </w:rPr>
      </w:pPr>
    </w:p>
    <w:p w:rsidR="006914A9" w:rsidRPr="006914A9" w:rsidRDefault="006914A9" w:rsidP="006914A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6914A9">
        <w:rPr>
          <w:lang w:val="en-US"/>
        </w:rPr>
        <w:t xml:space="preserve">According to the Polish Constitution and other laws, patients have a number of rights; their observance is </w:t>
      </w:r>
      <w:r w:rsidR="005A1F23">
        <w:rPr>
          <w:lang w:val="en-US"/>
        </w:rPr>
        <w:t>a</w:t>
      </w:r>
      <w:r w:rsidRPr="006914A9">
        <w:rPr>
          <w:lang w:val="en-US"/>
        </w:rPr>
        <w:t xml:space="preserve"> responsibility of all</w:t>
      </w:r>
      <w:r>
        <w:rPr>
          <w:lang w:val="en-US"/>
        </w:rPr>
        <w:t xml:space="preserve"> the</w:t>
      </w:r>
      <w:r w:rsidRPr="006914A9">
        <w:rPr>
          <w:lang w:val="en-US"/>
        </w:rPr>
        <w:t xml:space="preserve"> </w:t>
      </w:r>
      <w:r>
        <w:rPr>
          <w:lang w:val="en-US"/>
        </w:rPr>
        <w:t xml:space="preserve">medical personnel </w:t>
      </w:r>
      <w:r w:rsidRPr="006914A9">
        <w:rPr>
          <w:lang w:val="en-US"/>
        </w:rPr>
        <w:t xml:space="preserve">- doctors, nurses, </w:t>
      </w:r>
      <w:r>
        <w:rPr>
          <w:lang w:val="en-US"/>
        </w:rPr>
        <w:t>medical receptionist</w:t>
      </w:r>
      <w:r w:rsidRPr="006914A9">
        <w:rPr>
          <w:lang w:val="en-US"/>
        </w:rPr>
        <w:t>s.</w:t>
      </w:r>
    </w:p>
    <w:p w:rsidR="006914A9" w:rsidRPr="00AA6D08" w:rsidRDefault="006914A9" w:rsidP="00F44CE9">
      <w:pPr>
        <w:shd w:val="clear" w:color="auto" w:fill="FFFFFF" w:themeFill="background1"/>
        <w:spacing w:after="0" w:line="240" w:lineRule="auto"/>
        <w:jc w:val="both"/>
        <w:outlineLvl w:val="2"/>
        <w:rPr>
          <w:lang w:val="en-US"/>
        </w:rPr>
      </w:pPr>
    </w:p>
    <w:p w:rsidR="006914A9" w:rsidRPr="006F5611" w:rsidRDefault="006914A9" w:rsidP="006914A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 w:rsidRPr="006F5611">
        <w:rPr>
          <w:b/>
          <w:u w:val="single"/>
          <w:lang w:val="en-US"/>
        </w:rPr>
        <w:t>In emergenc</w:t>
      </w:r>
      <w:r w:rsidR="00B20894" w:rsidRPr="006F5611">
        <w:rPr>
          <w:b/>
          <w:u w:val="single"/>
          <w:lang w:val="en-US"/>
        </w:rPr>
        <w:t>ies</w:t>
      </w:r>
      <w:r w:rsidRPr="006F5611">
        <w:rPr>
          <w:b/>
          <w:u w:val="single"/>
          <w:lang w:val="en-US"/>
        </w:rPr>
        <w:t xml:space="preserve"> (in case of a threat to health or life), </w:t>
      </w:r>
      <w:r w:rsidR="00B20894" w:rsidRPr="006F5611">
        <w:rPr>
          <w:b/>
          <w:u w:val="single"/>
          <w:lang w:val="en-US"/>
        </w:rPr>
        <w:t>every</w:t>
      </w:r>
      <w:r w:rsidRPr="006F5611">
        <w:rPr>
          <w:b/>
          <w:u w:val="single"/>
          <w:lang w:val="en-US"/>
        </w:rPr>
        <w:t xml:space="preserve"> patient has the right to receive emergency medical care without a referral</w:t>
      </w:r>
    </w:p>
    <w:p w:rsidR="006914A9" w:rsidRPr="006914A9" w:rsidRDefault="006914A9" w:rsidP="006914A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6914A9">
        <w:rPr>
          <w:lang w:val="en-US"/>
        </w:rPr>
        <w:t xml:space="preserve">In </w:t>
      </w:r>
      <w:r w:rsidR="00B20894">
        <w:rPr>
          <w:lang w:val="en-US"/>
        </w:rPr>
        <w:t xml:space="preserve">case of </w:t>
      </w:r>
      <w:r w:rsidRPr="006914A9">
        <w:rPr>
          <w:lang w:val="en-US"/>
        </w:rPr>
        <w:t xml:space="preserve">emergency, </w:t>
      </w:r>
      <w:r w:rsidR="00B20894">
        <w:rPr>
          <w:lang w:val="en-US"/>
        </w:rPr>
        <w:t>every</w:t>
      </w:r>
      <w:r w:rsidRPr="006914A9">
        <w:rPr>
          <w:lang w:val="en-US"/>
        </w:rPr>
        <w:t xml:space="preserve"> patient has the right to </w:t>
      </w:r>
      <w:r w:rsidR="00B20894">
        <w:rPr>
          <w:lang w:val="en-US"/>
        </w:rPr>
        <w:t>seek medical care from</w:t>
      </w:r>
      <w:r w:rsidRPr="006914A9">
        <w:rPr>
          <w:lang w:val="en-US"/>
        </w:rPr>
        <w:t xml:space="preserve"> a doctor specializ</w:t>
      </w:r>
      <w:r w:rsidR="00B20894">
        <w:rPr>
          <w:lang w:val="en-US"/>
        </w:rPr>
        <w:t>ing</w:t>
      </w:r>
      <w:r w:rsidRPr="006914A9">
        <w:rPr>
          <w:lang w:val="en-US"/>
        </w:rPr>
        <w:t xml:space="preserve"> in the </w:t>
      </w:r>
      <w:r w:rsidR="00B20894">
        <w:rPr>
          <w:lang w:val="en-US"/>
        </w:rPr>
        <w:t>relevant</w:t>
      </w:r>
      <w:r w:rsidRPr="006914A9">
        <w:rPr>
          <w:lang w:val="en-US"/>
        </w:rPr>
        <w:t xml:space="preserve"> </w:t>
      </w:r>
      <w:r w:rsidR="00B20894">
        <w:rPr>
          <w:lang w:val="en-US"/>
        </w:rPr>
        <w:t>therapy area</w:t>
      </w:r>
      <w:r w:rsidRPr="006914A9">
        <w:rPr>
          <w:lang w:val="en-US"/>
        </w:rPr>
        <w:t xml:space="preserve">. </w:t>
      </w:r>
      <w:r>
        <w:rPr>
          <w:lang w:val="en-US"/>
        </w:rPr>
        <w:t>A</w:t>
      </w:r>
      <w:r w:rsidRPr="006914A9">
        <w:rPr>
          <w:lang w:val="en-US"/>
        </w:rPr>
        <w:t xml:space="preserve"> woman </w:t>
      </w:r>
      <w:r>
        <w:rPr>
          <w:lang w:val="en-US"/>
        </w:rPr>
        <w:t>in labor also has t</w:t>
      </w:r>
      <w:r w:rsidRPr="006914A9">
        <w:rPr>
          <w:lang w:val="en-US"/>
        </w:rPr>
        <w:t xml:space="preserve">he right to receive emergency medical care without </w:t>
      </w:r>
      <w:r>
        <w:rPr>
          <w:lang w:val="en-US"/>
        </w:rPr>
        <w:t xml:space="preserve">a </w:t>
      </w:r>
      <w:r w:rsidRPr="006914A9">
        <w:rPr>
          <w:lang w:val="en-US"/>
        </w:rPr>
        <w:t>referral.</w:t>
      </w:r>
    </w:p>
    <w:p w:rsidR="006914A9" w:rsidRPr="006914A9" w:rsidRDefault="006914A9" w:rsidP="006914A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6914A9">
        <w:rPr>
          <w:lang w:val="en-US"/>
        </w:rPr>
        <w:t xml:space="preserve">The patient may ask </w:t>
      </w:r>
      <w:r w:rsidR="00B20894">
        <w:rPr>
          <w:lang w:val="en-US"/>
        </w:rPr>
        <w:t>their</w:t>
      </w:r>
      <w:r w:rsidR="006F5611">
        <w:rPr>
          <w:lang w:val="en-US"/>
        </w:rPr>
        <w:t xml:space="preserve"> attending</w:t>
      </w:r>
      <w:r w:rsidR="00B20894">
        <w:rPr>
          <w:lang w:val="en-US"/>
        </w:rPr>
        <w:t xml:space="preserve"> </w:t>
      </w:r>
      <w:r w:rsidR="006F5611">
        <w:rPr>
          <w:lang w:val="en-US"/>
        </w:rPr>
        <w:t>doctor</w:t>
      </w:r>
      <w:r w:rsidRPr="006914A9">
        <w:rPr>
          <w:lang w:val="en-US"/>
        </w:rPr>
        <w:t xml:space="preserve"> to </w:t>
      </w:r>
      <w:r w:rsidR="00D04710" w:rsidRPr="00D04710">
        <w:rPr>
          <w:lang w:val="en-US"/>
        </w:rPr>
        <w:t>consult the case with another doctor or convene a joint consultation</w:t>
      </w:r>
      <w:r w:rsidRPr="006914A9">
        <w:rPr>
          <w:lang w:val="en-US"/>
        </w:rPr>
        <w:t xml:space="preserve">. The attending </w:t>
      </w:r>
      <w:r w:rsidR="00982DD8">
        <w:rPr>
          <w:lang w:val="en-US"/>
        </w:rPr>
        <w:t>doctor</w:t>
      </w:r>
      <w:r w:rsidRPr="006914A9">
        <w:rPr>
          <w:lang w:val="en-US"/>
        </w:rPr>
        <w:t xml:space="preserve"> may refuse to contact another doctor if he</w:t>
      </w:r>
      <w:r w:rsidR="004D2196" w:rsidRPr="004D2196">
        <w:rPr>
          <w:lang w:val="en-US"/>
        </w:rPr>
        <w:t>/</w:t>
      </w:r>
      <w:r w:rsidR="004D2196">
        <w:rPr>
          <w:lang w:val="en-US"/>
        </w:rPr>
        <w:t>she</w:t>
      </w:r>
      <w:r w:rsidRPr="006914A9">
        <w:rPr>
          <w:lang w:val="en-US"/>
        </w:rPr>
        <w:t xml:space="preserve"> considers this</w:t>
      </w:r>
      <w:r w:rsidR="00F44CE9">
        <w:rPr>
          <w:lang w:val="en-US"/>
        </w:rPr>
        <w:t xml:space="preserve"> measure to be</w:t>
      </w:r>
      <w:r w:rsidRPr="006914A9">
        <w:rPr>
          <w:lang w:val="en-US"/>
        </w:rPr>
        <w:t xml:space="preserve"> unreasonable. Remember that in this situation, the patient's request and the</w:t>
      </w:r>
      <w:r w:rsidR="00F44CE9">
        <w:rPr>
          <w:lang w:val="en-US"/>
        </w:rPr>
        <w:t xml:space="preserve"> doctor’s</w:t>
      </w:r>
      <w:r w:rsidRPr="006914A9">
        <w:rPr>
          <w:lang w:val="en-US"/>
        </w:rPr>
        <w:t xml:space="preserve"> refusal must be</w:t>
      </w:r>
      <w:r w:rsidR="00F44CE9">
        <w:rPr>
          <w:lang w:val="en-US"/>
        </w:rPr>
        <w:t xml:space="preserve"> </w:t>
      </w:r>
      <w:r w:rsidR="0079218C">
        <w:rPr>
          <w:lang w:val="en-US"/>
        </w:rPr>
        <w:t>recorded</w:t>
      </w:r>
      <w:r w:rsidRPr="006914A9">
        <w:rPr>
          <w:lang w:val="en-US"/>
        </w:rPr>
        <w:t xml:space="preserve"> in the</w:t>
      </w:r>
      <w:r w:rsidR="0079218C">
        <w:rPr>
          <w:lang w:val="en-US"/>
        </w:rPr>
        <w:t xml:space="preserve"> patient’s</w:t>
      </w:r>
      <w:r w:rsidRPr="006914A9">
        <w:rPr>
          <w:lang w:val="en-US"/>
        </w:rPr>
        <w:t xml:space="preserve"> medical </w:t>
      </w:r>
      <w:r w:rsidR="0079218C">
        <w:rPr>
          <w:lang w:val="en-US"/>
        </w:rPr>
        <w:t>documentation</w:t>
      </w:r>
      <w:r w:rsidRPr="006914A9">
        <w:rPr>
          <w:lang w:val="en-US"/>
        </w:rPr>
        <w:t>, to which the patient is entitled to access.</w:t>
      </w:r>
    </w:p>
    <w:p w:rsidR="006914A9" w:rsidRPr="006914A9" w:rsidRDefault="006914A9" w:rsidP="006914A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6914A9">
        <w:rPr>
          <w:lang w:val="en-US"/>
        </w:rPr>
        <w:t>Th</w:t>
      </w:r>
      <w:r w:rsidR="00F44CE9">
        <w:rPr>
          <w:lang w:val="en-US"/>
        </w:rPr>
        <w:t xml:space="preserve">e same </w:t>
      </w:r>
      <w:r w:rsidRPr="006914A9">
        <w:rPr>
          <w:lang w:val="en-US"/>
        </w:rPr>
        <w:t xml:space="preserve">applies to </w:t>
      </w:r>
      <w:r w:rsidR="00F44CE9">
        <w:rPr>
          <w:lang w:val="en-US"/>
        </w:rPr>
        <w:t xml:space="preserve">the </w:t>
      </w:r>
      <w:r w:rsidRPr="006914A9">
        <w:rPr>
          <w:lang w:val="en-US"/>
        </w:rPr>
        <w:t xml:space="preserve">medical care provided by a nurse or </w:t>
      </w:r>
      <w:r w:rsidR="00F44CE9">
        <w:rPr>
          <w:lang w:val="en-US"/>
        </w:rPr>
        <w:t xml:space="preserve">a </w:t>
      </w:r>
      <w:r w:rsidRPr="006914A9">
        <w:rPr>
          <w:lang w:val="en-US"/>
        </w:rPr>
        <w:t>midwife.</w:t>
      </w:r>
    </w:p>
    <w:p w:rsidR="00235B5F" w:rsidRPr="006914A9" w:rsidRDefault="00235B5F" w:rsidP="00227615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</w:p>
    <w:p w:rsidR="00D23F1F" w:rsidRPr="003E5ED2" w:rsidRDefault="00BB6098" w:rsidP="004308D5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>
        <w:rPr>
          <w:b/>
          <w:u w:val="single"/>
          <w:lang w:val="en-US"/>
        </w:rPr>
        <w:t>Every</w:t>
      </w:r>
      <w:r w:rsidRPr="003E5ED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patient</w:t>
      </w:r>
      <w:r w:rsidRPr="003E5ED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has</w:t>
      </w:r>
      <w:r w:rsidRPr="003E5ED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the</w:t>
      </w:r>
      <w:r w:rsidRPr="003E5ED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right</w:t>
      </w:r>
      <w:r w:rsidRPr="003E5ED2">
        <w:rPr>
          <w:b/>
          <w:u w:val="single"/>
          <w:lang w:val="en-US"/>
        </w:rPr>
        <w:t xml:space="preserve"> </w:t>
      </w:r>
      <w:r w:rsidR="003E5ED2">
        <w:rPr>
          <w:b/>
          <w:u w:val="single"/>
          <w:lang w:val="en-US"/>
        </w:rPr>
        <w:t>to</w:t>
      </w:r>
      <w:r w:rsidR="003E5ED2" w:rsidRPr="003E5ED2">
        <w:rPr>
          <w:b/>
          <w:u w:val="single"/>
          <w:lang w:val="en-US"/>
        </w:rPr>
        <w:t xml:space="preserve"> </w:t>
      </w:r>
      <w:r w:rsidR="003E5ED2">
        <w:rPr>
          <w:b/>
          <w:u w:val="single"/>
          <w:lang w:val="en-US"/>
        </w:rPr>
        <w:t>privacy and respect for dignity</w:t>
      </w:r>
    </w:p>
    <w:p w:rsidR="005E0723" w:rsidRPr="000D166E" w:rsidRDefault="005E0723" w:rsidP="004308D5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0D166E">
        <w:rPr>
          <w:lang w:val="en-US"/>
        </w:rPr>
        <w:t xml:space="preserve">Each patient can expect that all those involved in their </w:t>
      </w:r>
      <w:r w:rsidR="000D166E">
        <w:rPr>
          <w:lang w:val="en-US"/>
        </w:rPr>
        <w:t>health</w:t>
      </w:r>
      <w:r w:rsidRPr="000D166E">
        <w:rPr>
          <w:lang w:val="en-US"/>
        </w:rPr>
        <w:t>care will honor their right to privacy and respect their dignity.</w:t>
      </w:r>
    </w:p>
    <w:p w:rsidR="00D23F1F" w:rsidRPr="00E97E72" w:rsidRDefault="005E0723" w:rsidP="004308D5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>Therefore</w:t>
      </w:r>
      <w:r w:rsidRPr="00E97E72">
        <w:rPr>
          <w:lang w:val="en-US"/>
        </w:rPr>
        <w:t xml:space="preserve"> </w:t>
      </w:r>
      <w:r>
        <w:rPr>
          <w:lang w:val="en-US"/>
        </w:rPr>
        <w:t>only</w:t>
      </w:r>
      <w:r w:rsidRPr="00E97E72">
        <w:rPr>
          <w:lang w:val="en-US"/>
        </w:rPr>
        <w:t xml:space="preserve"> </w:t>
      </w:r>
      <w:r>
        <w:rPr>
          <w:lang w:val="en-US"/>
        </w:rPr>
        <w:t>persons</w:t>
      </w:r>
      <w:r w:rsidRPr="00E97E72">
        <w:rPr>
          <w:lang w:val="en-US"/>
        </w:rPr>
        <w:t xml:space="preserve"> </w:t>
      </w:r>
      <w:r>
        <w:rPr>
          <w:lang w:val="en-US"/>
        </w:rPr>
        <w:t>whose</w:t>
      </w:r>
      <w:r w:rsidRPr="00E97E72">
        <w:rPr>
          <w:lang w:val="en-US"/>
        </w:rPr>
        <w:t xml:space="preserve"> </w:t>
      </w:r>
      <w:r>
        <w:rPr>
          <w:lang w:val="en-US"/>
        </w:rPr>
        <w:t>presence</w:t>
      </w:r>
      <w:r w:rsidRPr="00E97E72">
        <w:rPr>
          <w:lang w:val="en-US"/>
        </w:rPr>
        <w:t xml:space="preserve"> </w:t>
      </w:r>
      <w:r>
        <w:rPr>
          <w:lang w:val="en-US"/>
        </w:rPr>
        <w:t>is</w:t>
      </w:r>
      <w:r w:rsidRPr="00E97E72">
        <w:rPr>
          <w:lang w:val="en-US"/>
        </w:rPr>
        <w:t xml:space="preserve"> </w:t>
      </w:r>
      <w:r w:rsidR="00E97E72">
        <w:rPr>
          <w:lang w:val="en-US"/>
        </w:rPr>
        <w:t>professionally</w:t>
      </w:r>
      <w:r w:rsidR="00E97E72" w:rsidRPr="00E97E72">
        <w:rPr>
          <w:lang w:val="en-US"/>
        </w:rPr>
        <w:t xml:space="preserve"> </w:t>
      </w:r>
      <w:r w:rsidR="00E97E72">
        <w:rPr>
          <w:lang w:val="en-US"/>
        </w:rPr>
        <w:t>required</w:t>
      </w:r>
      <w:r w:rsidR="00E97E72" w:rsidRPr="00E97E72">
        <w:rPr>
          <w:lang w:val="en-US"/>
        </w:rPr>
        <w:t xml:space="preserve"> </w:t>
      </w:r>
      <w:r w:rsidR="00E97E72">
        <w:rPr>
          <w:lang w:val="en-US"/>
        </w:rPr>
        <w:t>may</w:t>
      </w:r>
      <w:r w:rsidR="00E97E72" w:rsidRPr="00E97E72">
        <w:rPr>
          <w:lang w:val="en-US"/>
        </w:rPr>
        <w:t xml:space="preserve"> </w:t>
      </w:r>
      <w:r w:rsidR="00E97E72">
        <w:rPr>
          <w:lang w:val="en-US"/>
        </w:rPr>
        <w:t>be</w:t>
      </w:r>
      <w:r w:rsidR="00E97E72" w:rsidRPr="00E97E72">
        <w:rPr>
          <w:lang w:val="en-US"/>
        </w:rPr>
        <w:t xml:space="preserve"> </w:t>
      </w:r>
      <w:r w:rsidR="00E97E72">
        <w:rPr>
          <w:lang w:val="en-US"/>
        </w:rPr>
        <w:t xml:space="preserve">present </w:t>
      </w:r>
      <w:r w:rsidR="00E97E72" w:rsidRPr="00E97E72">
        <w:rPr>
          <w:lang w:val="en-US"/>
        </w:rPr>
        <w:t>during treatment or an examination</w:t>
      </w:r>
      <w:r w:rsidR="00D23F1F" w:rsidRPr="00E97E72">
        <w:rPr>
          <w:lang w:val="en-US"/>
        </w:rPr>
        <w:t xml:space="preserve">. </w:t>
      </w:r>
      <w:r w:rsidR="00E97E72">
        <w:rPr>
          <w:lang w:val="en-US"/>
        </w:rPr>
        <w:t xml:space="preserve">Unauthorized persons </w:t>
      </w:r>
      <w:r w:rsidR="00E97E72" w:rsidRPr="00E97E72">
        <w:rPr>
          <w:lang w:val="en-US"/>
        </w:rPr>
        <w:t>may be present only with the consent of</w:t>
      </w:r>
      <w:r w:rsidR="00E97E72">
        <w:rPr>
          <w:lang w:val="en-US"/>
        </w:rPr>
        <w:t xml:space="preserve"> the</w:t>
      </w:r>
      <w:r w:rsidR="00E97E72" w:rsidRPr="00E97E72">
        <w:rPr>
          <w:lang w:val="en-US"/>
        </w:rPr>
        <w:t xml:space="preserve"> </w:t>
      </w:r>
      <w:r w:rsidR="00E97E72">
        <w:rPr>
          <w:lang w:val="en-US"/>
        </w:rPr>
        <w:t>patient and their attending doctor</w:t>
      </w:r>
      <w:r w:rsidR="00D23F1F" w:rsidRPr="00E97E72">
        <w:rPr>
          <w:lang w:val="en-US"/>
        </w:rPr>
        <w:t>.</w:t>
      </w:r>
    </w:p>
    <w:p w:rsidR="00A77A5D" w:rsidRDefault="00E97E72" w:rsidP="000D166E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>The</w:t>
      </w:r>
      <w:r w:rsidRPr="00E97E72">
        <w:rPr>
          <w:lang w:val="en-US"/>
        </w:rPr>
        <w:t xml:space="preserve"> </w:t>
      </w:r>
      <w:r>
        <w:rPr>
          <w:lang w:val="en-US"/>
        </w:rPr>
        <w:t>right</w:t>
      </w:r>
      <w:r w:rsidRPr="00E97E72">
        <w:rPr>
          <w:lang w:val="en-US"/>
        </w:rPr>
        <w:t xml:space="preserve"> </w:t>
      </w:r>
      <w:r>
        <w:rPr>
          <w:lang w:val="en-US"/>
        </w:rPr>
        <w:t>to</w:t>
      </w:r>
      <w:r w:rsidRPr="00E97E72">
        <w:rPr>
          <w:lang w:val="en-US"/>
        </w:rPr>
        <w:t xml:space="preserve"> </w:t>
      </w:r>
      <w:r w:rsidR="000D166E">
        <w:rPr>
          <w:lang w:val="en-US"/>
        </w:rPr>
        <w:t xml:space="preserve">respect for </w:t>
      </w:r>
      <w:r>
        <w:rPr>
          <w:lang w:val="en-US"/>
        </w:rPr>
        <w:t>dignity</w:t>
      </w:r>
      <w:r w:rsidRPr="00E97E72">
        <w:rPr>
          <w:lang w:val="en-US"/>
        </w:rPr>
        <w:t xml:space="preserve"> </w:t>
      </w:r>
      <w:r>
        <w:rPr>
          <w:lang w:val="en-US"/>
        </w:rPr>
        <w:t>also</w:t>
      </w:r>
      <w:r w:rsidRPr="00E97E72">
        <w:rPr>
          <w:lang w:val="en-US"/>
        </w:rPr>
        <w:t xml:space="preserve"> </w:t>
      </w:r>
      <w:r>
        <w:rPr>
          <w:lang w:val="en-US"/>
        </w:rPr>
        <w:t>includes</w:t>
      </w:r>
      <w:r w:rsidRPr="00E97E72">
        <w:rPr>
          <w:lang w:val="en-US"/>
        </w:rPr>
        <w:t xml:space="preserve"> </w:t>
      </w:r>
      <w:r>
        <w:rPr>
          <w:lang w:val="en-US"/>
        </w:rPr>
        <w:t>the</w:t>
      </w:r>
      <w:r w:rsidRPr="00E97E72">
        <w:rPr>
          <w:lang w:val="en-US"/>
        </w:rPr>
        <w:t xml:space="preserve"> </w:t>
      </w:r>
      <w:r>
        <w:rPr>
          <w:lang w:val="en-US"/>
        </w:rPr>
        <w:t>right</w:t>
      </w:r>
      <w:r w:rsidRPr="00E97E72">
        <w:rPr>
          <w:lang w:val="en-US"/>
        </w:rPr>
        <w:t xml:space="preserve"> </w:t>
      </w:r>
      <w:r>
        <w:rPr>
          <w:lang w:val="en-US"/>
        </w:rPr>
        <w:t>to</w:t>
      </w:r>
      <w:r w:rsidRPr="00E97E72">
        <w:rPr>
          <w:lang w:val="en-US"/>
        </w:rPr>
        <w:t xml:space="preserve"> </w:t>
      </w:r>
      <w:r>
        <w:rPr>
          <w:lang w:val="en-US"/>
        </w:rPr>
        <w:t>die</w:t>
      </w:r>
      <w:r w:rsidRPr="00E97E72">
        <w:rPr>
          <w:lang w:val="en-US"/>
        </w:rPr>
        <w:t xml:space="preserve"> </w:t>
      </w:r>
      <w:r>
        <w:rPr>
          <w:lang w:val="en-US"/>
        </w:rPr>
        <w:t>with</w:t>
      </w:r>
      <w:r w:rsidRPr="00E97E72">
        <w:rPr>
          <w:lang w:val="en-US"/>
        </w:rPr>
        <w:t xml:space="preserve"> </w:t>
      </w:r>
      <w:r>
        <w:rPr>
          <w:lang w:val="en-US"/>
        </w:rPr>
        <w:t>dignity</w:t>
      </w:r>
      <w:r w:rsidR="00D23F1F" w:rsidRPr="00E97E72">
        <w:rPr>
          <w:lang w:val="en-US"/>
        </w:rPr>
        <w:t xml:space="preserve">. </w:t>
      </w:r>
      <w:r w:rsidR="00A77A5D" w:rsidRPr="00A77A5D">
        <w:rPr>
          <w:lang w:val="en-US"/>
        </w:rPr>
        <w:t>In the terminal state the patient has the right to health care services providing relief in pain and other sufferings.</w:t>
      </w:r>
      <w:r w:rsidR="00A77A5D" w:rsidRPr="000D166E">
        <w:rPr>
          <w:lang w:val="en-US"/>
        </w:rPr>
        <w:t xml:space="preserve"> </w:t>
      </w:r>
      <w:bookmarkStart w:id="0" w:name="_GoBack"/>
      <w:bookmarkEnd w:id="0"/>
    </w:p>
    <w:p w:rsidR="00D23F1F" w:rsidRPr="000D166E" w:rsidRDefault="000D166E" w:rsidP="000D166E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0D166E">
        <w:rPr>
          <w:lang w:val="en-US"/>
        </w:rPr>
        <w:t xml:space="preserve">The patient </w:t>
      </w:r>
      <w:r w:rsidR="00783DB9">
        <w:rPr>
          <w:lang w:val="en-US"/>
        </w:rPr>
        <w:t xml:space="preserve">is </w:t>
      </w:r>
      <w:r w:rsidRPr="000D166E">
        <w:rPr>
          <w:lang w:val="en-US"/>
        </w:rPr>
        <w:t>also</w:t>
      </w:r>
      <w:r w:rsidR="00783DB9">
        <w:rPr>
          <w:lang w:val="en-US"/>
        </w:rPr>
        <w:t xml:space="preserve"> entitled</w:t>
      </w:r>
      <w:r w:rsidRPr="000D166E">
        <w:rPr>
          <w:lang w:val="en-US"/>
        </w:rPr>
        <w:t xml:space="preserve"> to</w:t>
      </w:r>
      <w:r w:rsidR="00783DB9">
        <w:rPr>
          <w:lang w:val="en-US"/>
        </w:rPr>
        <w:t xml:space="preserve"> </w:t>
      </w:r>
      <w:r w:rsidR="00783DB9" w:rsidRPr="00783DB9">
        <w:rPr>
          <w:lang w:val="en-US"/>
        </w:rPr>
        <w:t xml:space="preserve">request the </w:t>
      </w:r>
      <w:r w:rsidR="00783DB9">
        <w:rPr>
          <w:lang w:val="en-US"/>
        </w:rPr>
        <w:t xml:space="preserve">presence </w:t>
      </w:r>
      <w:r w:rsidRPr="000D166E">
        <w:rPr>
          <w:lang w:val="en-US"/>
        </w:rPr>
        <w:t xml:space="preserve">of a </w:t>
      </w:r>
      <w:r>
        <w:rPr>
          <w:lang w:val="en-US"/>
        </w:rPr>
        <w:t xml:space="preserve">confidant </w:t>
      </w:r>
      <w:r w:rsidRPr="000D166E">
        <w:rPr>
          <w:lang w:val="en-US"/>
        </w:rPr>
        <w:t>while receiving medical care. However</w:t>
      </w:r>
      <w:r w:rsidR="00E439CB" w:rsidRPr="00E439CB">
        <w:rPr>
          <w:lang w:val="en-US"/>
        </w:rPr>
        <w:t xml:space="preserve"> </w:t>
      </w:r>
      <w:r w:rsidR="00E439CB" w:rsidRPr="000D166E">
        <w:rPr>
          <w:lang w:val="en-US"/>
        </w:rPr>
        <w:t xml:space="preserve">the doctor may </w:t>
      </w:r>
      <w:r w:rsidR="0079218C">
        <w:rPr>
          <w:lang w:val="en-US"/>
        </w:rPr>
        <w:t>refuse</w:t>
      </w:r>
      <w:r w:rsidR="00E439CB">
        <w:rPr>
          <w:lang w:val="en-US"/>
        </w:rPr>
        <w:t xml:space="preserve"> </w:t>
      </w:r>
      <w:r w:rsidR="00E439CB" w:rsidRPr="000D166E">
        <w:rPr>
          <w:lang w:val="en-US"/>
        </w:rPr>
        <w:t xml:space="preserve">the patient the </w:t>
      </w:r>
      <w:r w:rsidR="00E439CB">
        <w:rPr>
          <w:lang w:val="en-US"/>
        </w:rPr>
        <w:t>confidant’s</w:t>
      </w:r>
      <w:r w:rsidR="00E439CB" w:rsidRPr="000D166E">
        <w:rPr>
          <w:lang w:val="en-US"/>
        </w:rPr>
        <w:t xml:space="preserve"> presence</w:t>
      </w:r>
      <w:r w:rsidRPr="000D166E">
        <w:rPr>
          <w:lang w:val="en-US"/>
        </w:rPr>
        <w:t>,</w:t>
      </w:r>
      <w:r w:rsidR="00E439CB">
        <w:rPr>
          <w:lang w:val="en-US"/>
        </w:rPr>
        <w:t xml:space="preserve"> if there is a risk </w:t>
      </w:r>
      <w:r w:rsidRPr="000D166E">
        <w:rPr>
          <w:lang w:val="en-US"/>
        </w:rPr>
        <w:t>to the</w:t>
      </w:r>
      <w:r>
        <w:rPr>
          <w:lang w:val="en-US"/>
        </w:rPr>
        <w:t xml:space="preserve"> patient’s</w:t>
      </w:r>
      <w:r w:rsidRPr="000D166E">
        <w:rPr>
          <w:lang w:val="en-US"/>
        </w:rPr>
        <w:t xml:space="preserve"> health</w:t>
      </w:r>
      <w:r w:rsidR="00E439CB" w:rsidRPr="00E439CB">
        <w:rPr>
          <w:lang w:val="en-US"/>
        </w:rPr>
        <w:t xml:space="preserve"> </w:t>
      </w:r>
      <w:r w:rsidR="00E439CB">
        <w:rPr>
          <w:lang w:val="en-US"/>
        </w:rPr>
        <w:t xml:space="preserve">or a </w:t>
      </w:r>
      <w:r w:rsidR="00E439CB" w:rsidRPr="000D166E">
        <w:rPr>
          <w:lang w:val="en-US"/>
        </w:rPr>
        <w:t xml:space="preserve">threat </w:t>
      </w:r>
      <w:r w:rsidR="00E439CB">
        <w:rPr>
          <w:lang w:val="en-US"/>
        </w:rPr>
        <w:t>of infection</w:t>
      </w:r>
      <w:r w:rsidRPr="000D166E">
        <w:rPr>
          <w:lang w:val="en-US"/>
        </w:rPr>
        <w:t xml:space="preserve">. </w:t>
      </w:r>
      <w:r w:rsidR="00E439CB">
        <w:rPr>
          <w:lang w:val="en-US"/>
        </w:rPr>
        <w:t>Such</w:t>
      </w:r>
      <w:r w:rsidRPr="000D166E">
        <w:rPr>
          <w:lang w:val="en-US"/>
        </w:rPr>
        <w:t xml:space="preserve"> </w:t>
      </w:r>
      <w:r w:rsidR="0079218C">
        <w:rPr>
          <w:lang w:val="en-US"/>
        </w:rPr>
        <w:t>refusal</w:t>
      </w:r>
      <w:r w:rsidRPr="000D166E">
        <w:rPr>
          <w:lang w:val="en-US"/>
        </w:rPr>
        <w:t xml:space="preserve"> </w:t>
      </w:r>
      <w:r w:rsidR="00E439CB">
        <w:rPr>
          <w:lang w:val="en-US"/>
        </w:rPr>
        <w:t>must be</w:t>
      </w:r>
      <w:r w:rsidRPr="000D166E">
        <w:rPr>
          <w:lang w:val="en-US"/>
        </w:rPr>
        <w:t xml:space="preserve"> </w:t>
      </w:r>
      <w:r w:rsidR="0079218C">
        <w:rPr>
          <w:lang w:val="en-US"/>
        </w:rPr>
        <w:t>recorded</w:t>
      </w:r>
      <w:r w:rsidRPr="000D166E">
        <w:rPr>
          <w:lang w:val="en-US"/>
        </w:rPr>
        <w:t xml:space="preserve"> in the patient's medical </w:t>
      </w:r>
      <w:r w:rsidR="0079218C">
        <w:rPr>
          <w:lang w:val="en-US"/>
        </w:rPr>
        <w:t>documentation</w:t>
      </w:r>
      <w:r w:rsidRPr="000D166E">
        <w:rPr>
          <w:lang w:val="en-US"/>
        </w:rPr>
        <w:t xml:space="preserve">. </w:t>
      </w:r>
    </w:p>
    <w:p w:rsidR="00C10949" w:rsidRPr="00897E06" w:rsidRDefault="00C10949" w:rsidP="00490F4E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</w:p>
    <w:p w:rsidR="00C10949" w:rsidRPr="00C10949" w:rsidRDefault="00C10949" w:rsidP="00C1094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 w:rsidRPr="00C10949">
        <w:rPr>
          <w:b/>
          <w:u w:val="single"/>
          <w:lang w:val="en-US"/>
        </w:rPr>
        <w:t xml:space="preserve">Every patient has the right to receive </w:t>
      </w:r>
      <w:r>
        <w:rPr>
          <w:b/>
          <w:u w:val="single"/>
          <w:lang w:val="en-US"/>
        </w:rPr>
        <w:t xml:space="preserve">full </w:t>
      </w:r>
      <w:r w:rsidRPr="00C10949">
        <w:rPr>
          <w:b/>
          <w:u w:val="single"/>
          <w:lang w:val="en-US"/>
        </w:rPr>
        <w:t xml:space="preserve">and </w:t>
      </w:r>
      <w:r>
        <w:rPr>
          <w:b/>
          <w:u w:val="single"/>
          <w:lang w:val="en-US"/>
        </w:rPr>
        <w:t>clear</w:t>
      </w:r>
      <w:r w:rsidRPr="00C10949">
        <w:rPr>
          <w:b/>
          <w:u w:val="single"/>
          <w:lang w:val="en-US"/>
        </w:rPr>
        <w:t xml:space="preserve"> information about </w:t>
      </w:r>
      <w:r w:rsidR="00155564">
        <w:rPr>
          <w:b/>
          <w:u w:val="single"/>
          <w:lang w:val="en-US"/>
        </w:rPr>
        <w:t>their</w:t>
      </w:r>
      <w:r w:rsidRPr="00C10949">
        <w:rPr>
          <w:b/>
          <w:u w:val="single"/>
          <w:lang w:val="en-US"/>
        </w:rPr>
        <w:t xml:space="preserve"> health condition</w:t>
      </w:r>
    </w:p>
    <w:p w:rsidR="00C10949" w:rsidRPr="00C10949" w:rsidRDefault="00155564" w:rsidP="00C1094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 xml:space="preserve">Upon reaching </w:t>
      </w:r>
      <w:r w:rsidR="00C10949" w:rsidRPr="00C10949">
        <w:rPr>
          <w:lang w:val="en-US"/>
        </w:rPr>
        <w:t xml:space="preserve">the age of 16, </w:t>
      </w:r>
      <w:r>
        <w:rPr>
          <w:lang w:val="en-US"/>
        </w:rPr>
        <w:t>every</w:t>
      </w:r>
      <w:r w:rsidR="00C10949" w:rsidRPr="00C10949">
        <w:rPr>
          <w:lang w:val="en-US"/>
        </w:rPr>
        <w:t xml:space="preserve"> patient has the right to receive information about </w:t>
      </w:r>
      <w:r>
        <w:rPr>
          <w:lang w:val="en-US"/>
        </w:rPr>
        <w:t>their</w:t>
      </w:r>
      <w:r w:rsidR="00C10949" w:rsidRPr="00C10949">
        <w:rPr>
          <w:lang w:val="en-US"/>
        </w:rPr>
        <w:t xml:space="preserve"> health </w:t>
      </w:r>
      <w:r>
        <w:rPr>
          <w:lang w:val="en-US"/>
        </w:rPr>
        <w:t>condition</w:t>
      </w:r>
      <w:r w:rsidR="00C10949" w:rsidRPr="00C10949">
        <w:rPr>
          <w:lang w:val="en-US"/>
        </w:rPr>
        <w:t xml:space="preserve">, diagnosis, </w:t>
      </w:r>
      <w:r>
        <w:rPr>
          <w:lang w:val="en-US"/>
        </w:rPr>
        <w:t xml:space="preserve">the </w:t>
      </w:r>
      <w:r w:rsidR="00C10949" w:rsidRPr="00C10949">
        <w:rPr>
          <w:lang w:val="en-US"/>
        </w:rPr>
        <w:t xml:space="preserve">proposed and </w:t>
      </w:r>
      <w:r w:rsidR="00A77A5D">
        <w:rPr>
          <w:lang w:val="en-US"/>
        </w:rPr>
        <w:t xml:space="preserve">possible </w:t>
      </w:r>
      <w:r w:rsidR="00C10949" w:rsidRPr="00C10949">
        <w:rPr>
          <w:lang w:val="en-US"/>
        </w:rPr>
        <w:t>diagnos</w:t>
      </w:r>
      <w:r>
        <w:rPr>
          <w:lang w:val="en-US"/>
        </w:rPr>
        <w:t>tic</w:t>
      </w:r>
      <w:r w:rsidR="00C10949" w:rsidRPr="00C10949">
        <w:rPr>
          <w:lang w:val="en-US"/>
        </w:rPr>
        <w:t xml:space="preserve"> and treatment</w:t>
      </w:r>
      <w:r w:rsidRPr="00155564">
        <w:rPr>
          <w:lang w:val="en-US"/>
        </w:rPr>
        <w:t xml:space="preserve"> </w:t>
      </w:r>
      <w:r w:rsidRPr="00C10949">
        <w:rPr>
          <w:lang w:val="en-US"/>
        </w:rPr>
        <w:t>methods</w:t>
      </w:r>
      <w:r w:rsidR="00C10949" w:rsidRPr="00C10949">
        <w:rPr>
          <w:lang w:val="en-US"/>
        </w:rPr>
        <w:t xml:space="preserve">, as well as the </w:t>
      </w:r>
      <w:r>
        <w:rPr>
          <w:lang w:val="en-US"/>
        </w:rPr>
        <w:t>possible</w:t>
      </w:r>
      <w:r w:rsidR="00C10949" w:rsidRPr="00C10949">
        <w:rPr>
          <w:lang w:val="en-US"/>
        </w:rPr>
        <w:t xml:space="preserve"> </w:t>
      </w:r>
      <w:r>
        <w:rPr>
          <w:lang w:val="en-US"/>
        </w:rPr>
        <w:t xml:space="preserve">health and life </w:t>
      </w:r>
      <w:r w:rsidR="00C10949" w:rsidRPr="00C10949">
        <w:rPr>
          <w:lang w:val="en-US"/>
        </w:rPr>
        <w:t xml:space="preserve">consequences of </w:t>
      </w:r>
      <w:r w:rsidR="00FA46E8">
        <w:rPr>
          <w:lang w:val="en-US"/>
        </w:rPr>
        <w:t>performing</w:t>
      </w:r>
      <w:r w:rsidR="00C10949" w:rsidRPr="00C10949">
        <w:rPr>
          <w:lang w:val="en-US"/>
        </w:rPr>
        <w:t xml:space="preserve"> or refusing medical </w:t>
      </w:r>
      <w:r>
        <w:rPr>
          <w:lang w:val="en-US"/>
        </w:rPr>
        <w:t>intervention</w:t>
      </w:r>
      <w:r w:rsidR="00C10949" w:rsidRPr="00C10949">
        <w:rPr>
          <w:lang w:val="en-US"/>
        </w:rPr>
        <w:t xml:space="preserve">. If the patient is 16 to 18 years old, </w:t>
      </w:r>
      <w:r w:rsidR="00FA46E8">
        <w:rPr>
          <w:lang w:val="en-US"/>
        </w:rPr>
        <w:t>their</w:t>
      </w:r>
      <w:r w:rsidR="00C10949" w:rsidRPr="00C10949">
        <w:rPr>
          <w:lang w:val="en-US"/>
        </w:rPr>
        <w:t xml:space="preserve"> legal representative (for example, </w:t>
      </w:r>
      <w:r w:rsidR="00FA46E8">
        <w:rPr>
          <w:lang w:val="en-US"/>
        </w:rPr>
        <w:t>a</w:t>
      </w:r>
      <w:r w:rsidR="00C10949" w:rsidRPr="00C10949">
        <w:rPr>
          <w:lang w:val="en-US"/>
        </w:rPr>
        <w:t xml:space="preserve"> parent) also has the right to receive this information.</w:t>
      </w:r>
    </w:p>
    <w:p w:rsidR="00C10949" w:rsidRPr="00C10949" w:rsidRDefault="00C10949" w:rsidP="00C1094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C10949">
        <w:rPr>
          <w:lang w:val="en-US"/>
        </w:rPr>
        <w:t xml:space="preserve">The doctor </w:t>
      </w:r>
      <w:r w:rsidR="00FA46E8">
        <w:rPr>
          <w:lang w:val="en-US"/>
        </w:rPr>
        <w:t>must</w:t>
      </w:r>
      <w:r w:rsidRPr="00C10949">
        <w:rPr>
          <w:lang w:val="en-US"/>
        </w:rPr>
        <w:t xml:space="preserve"> explain the patient what diagnostic and t</w:t>
      </w:r>
      <w:r w:rsidR="00FA46E8">
        <w:rPr>
          <w:lang w:val="en-US"/>
        </w:rPr>
        <w:t>reatment</w:t>
      </w:r>
      <w:r w:rsidRPr="00C10949">
        <w:rPr>
          <w:lang w:val="en-US"/>
        </w:rPr>
        <w:t xml:space="preserve"> procedures will be performed, </w:t>
      </w:r>
      <w:r w:rsidR="005A1F23">
        <w:rPr>
          <w:lang w:val="en-US"/>
        </w:rPr>
        <w:t>as well as</w:t>
      </w:r>
      <w:r w:rsidRPr="00C10949">
        <w:rPr>
          <w:lang w:val="en-US"/>
        </w:rPr>
        <w:t xml:space="preserve"> for what purpose this or that medicine</w:t>
      </w:r>
      <w:r w:rsidR="005A1F23">
        <w:rPr>
          <w:lang w:val="en-US"/>
        </w:rPr>
        <w:t xml:space="preserve"> will be prescribed</w:t>
      </w:r>
      <w:r w:rsidRPr="00C10949">
        <w:rPr>
          <w:lang w:val="en-US"/>
        </w:rPr>
        <w:t xml:space="preserve">. </w:t>
      </w:r>
      <w:r w:rsidR="005A1F23">
        <w:rPr>
          <w:lang w:val="en-US"/>
        </w:rPr>
        <w:t xml:space="preserve">Every </w:t>
      </w:r>
      <w:r w:rsidRPr="00C10949">
        <w:rPr>
          <w:lang w:val="en-US"/>
        </w:rPr>
        <w:t xml:space="preserve">patient has the right to receive information about the </w:t>
      </w:r>
      <w:r w:rsidR="005A1F23" w:rsidRPr="00C10949">
        <w:rPr>
          <w:lang w:val="en-US"/>
        </w:rPr>
        <w:t>diagnos</w:t>
      </w:r>
      <w:r w:rsidR="005A1F23">
        <w:rPr>
          <w:lang w:val="en-US"/>
        </w:rPr>
        <w:t>tics</w:t>
      </w:r>
      <w:r w:rsidR="005A1F23" w:rsidRPr="00C10949">
        <w:rPr>
          <w:lang w:val="en-US"/>
        </w:rPr>
        <w:t xml:space="preserve"> </w:t>
      </w:r>
      <w:r w:rsidRPr="00C10949">
        <w:rPr>
          <w:lang w:val="en-US"/>
        </w:rPr>
        <w:t xml:space="preserve">results. If the patient is </w:t>
      </w:r>
      <w:r w:rsidR="005A1F23">
        <w:rPr>
          <w:lang w:val="en-US"/>
        </w:rPr>
        <w:t xml:space="preserve">obliged </w:t>
      </w:r>
      <w:r w:rsidRPr="00C10949">
        <w:rPr>
          <w:lang w:val="en-US"/>
        </w:rPr>
        <w:t>to</w:t>
      </w:r>
      <w:r w:rsidR="005A1F23">
        <w:rPr>
          <w:lang w:val="en-US"/>
        </w:rPr>
        <w:t xml:space="preserve"> fully or </w:t>
      </w:r>
      <w:r w:rsidR="005A1F23" w:rsidRPr="00C10949">
        <w:rPr>
          <w:lang w:val="en-US"/>
        </w:rPr>
        <w:t>partially</w:t>
      </w:r>
      <w:r w:rsidR="005A1F23">
        <w:rPr>
          <w:lang w:val="en-US"/>
        </w:rPr>
        <w:t xml:space="preserve"> cover costs of the provided </w:t>
      </w:r>
      <w:r w:rsidR="00A77A5D">
        <w:rPr>
          <w:lang w:val="en-US"/>
        </w:rPr>
        <w:t>healthcare service</w:t>
      </w:r>
      <w:r w:rsidRPr="00C10949">
        <w:rPr>
          <w:lang w:val="en-US"/>
        </w:rPr>
        <w:t xml:space="preserve">, the attending </w:t>
      </w:r>
      <w:r w:rsidR="005A1F23">
        <w:rPr>
          <w:lang w:val="en-US"/>
        </w:rPr>
        <w:t>doctor</w:t>
      </w:r>
      <w:r w:rsidRPr="00C10949">
        <w:rPr>
          <w:lang w:val="en-US"/>
        </w:rPr>
        <w:t xml:space="preserve"> must </w:t>
      </w:r>
      <w:r w:rsidR="005A1F23">
        <w:rPr>
          <w:lang w:val="en-US"/>
        </w:rPr>
        <w:t>record</w:t>
      </w:r>
      <w:r w:rsidRPr="00C10949">
        <w:rPr>
          <w:lang w:val="en-US"/>
        </w:rPr>
        <w:t xml:space="preserve"> this in the </w:t>
      </w:r>
      <w:r w:rsidR="005A1F23">
        <w:rPr>
          <w:lang w:val="en-US"/>
        </w:rPr>
        <w:t xml:space="preserve">patient’s </w:t>
      </w:r>
      <w:r w:rsidRPr="00C10949">
        <w:rPr>
          <w:lang w:val="en-US"/>
        </w:rPr>
        <w:t>medical documentation.</w:t>
      </w:r>
    </w:p>
    <w:p w:rsidR="00C10949" w:rsidRPr="00C10949" w:rsidRDefault="00982DD8" w:rsidP="00C1094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 xml:space="preserve">Every </w:t>
      </w:r>
      <w:r w:rsidR="00C10949" w:rsidRPr="00C10949">
        <w:rPr>
          <w:lang w:val="en-US"/>
        </w:rPr>
        <w:t xml:space="preserve">patient also has the right to obtain </w:t>
      </w:r>
      <w:r>
        <w:rPr>
          <w:lang w:val="en-US"/>
        </w:rPr>
        <w:t xml:space="preserve">full and clear </w:t>
      </w:r>
      <w:r w:rsidR="00C10949" w:rsidRPr="00C10949">
        <w:rPr>
          <w:lang w:val="en-US"/>
        </w:rPr>
        <w:t xml:space="preserve">information about the procedures performed by a nurse or </w:t>
      </w:r>
      <w:r>
        <w:rPr>
          <w:lang w:val="en-US"/>
        </w:rPr>
        <w:t xml:space="preserve">a </w:t>
      </w:r>
      <w:r w:rsidR="00C10949" w:rsidRPr="00C10949">
        <w:rPr>
          <w:lang w:val="en-US"/>
        </w:rPr>
        <w:t>midwife.</w:t>
      </w:r>
    </w:p>
    <w:p w:rsidR="00C10949" w:rsidRPr="00C10949" w:rsidRDefault="008624C1" w:rsidP="00C1094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>Upon receiving</w:t>
      </w:r>
      <w:r w:rsidR="00C10949" w:rsidRPr="00C10949">
        <w:rPr>
          <w:lang w:val="en-US"/>
        </w:rPr>
        <w:t xml:space="preserve"> information </w:t>
      </w:r>
      <w:r w:rsidR="00982DD8">
        <w:rPr>
          <w:lang w:val="en-US"/>
        </w:rPr>
        <w:t>on</w:t>
      </w:r>
      <w:r w:rsidR="00C10949" w:rsidRPr="00C10949">
        <w:rPr>
          <w:lang w:val="en-US"/>
        </w:rPr>
        <w:t xml:space="preserve"> </w:t>
      </w:r>
      <w:r w:rsidR="00982DD8">
        <w:rPr>
          <w:lang w:val="en-US"/>
        </w:rPr>
        <w:t>their</w:t>
      </w:r>
      <w:r w:rsidR="00C10949" w:rsidRPr="00C10949">
        <w:rPr>
          <w:lang w:val="en-US"/>
        </w:rPr>
        <w:t xml:space="preserve"> health</w:t>
      </w:r>
      <w:r w:rsidR="00982DD8">
        <w:rPr>
          <w:lang w:val="en-US"/>
        </w:rPr>
        <w:t xml:space="preserve"> condition</w:t>
      </w:r>
      <w:r w:rsidR="00C10949" w:rsidRPr="00C10949">
        <w:rPr>
          <w:lang w:val="en-US"/>
        </w:rPr>
        <w:t xml:space="preserve">, the patient has the right to express </w:t>
      </w:r>
      <w:r w:rsidR="00982DD8">
        <w:rPr>
          <w:lang w:val="en-US"/>
        </w:rPr>
        <w:t>their</w:t>
      </w:r>
      <w:r w:rsidR="00C10949" w:rsidRPr="00C10949">
        <w:rPr>
          <w:lang w:val="en-US"/>
        </w:rPr>
        <w:t xml:space="preserve"> opinion </w:t>
      </w:r>
      <w:r w:rsidR="00982DD8" w:rsidRPr="00C10949">
        <w:rPr>
          <w:lang w:val="en-US"/>
        </w:rPr>
        <w:t xml:space="preserve">on this issue </w:t>
      </w:r>
      <w:r w:rsidR="00C10949" w:rsidRPr="00C10949">
        <w:rPr>
          <w:lang w:val="en-US"/>
        </w:rPr>
        <w:t>to the</w:t>
      </w:r>
      <w:r w:rsidR="00982DD8">
        <w:rPr>
          <w:lang w:val="en-US"/>
        </w:rPr>
        <w:t xml:space="preserve"> attending</w:t>
      </w:r>
      <w:r w:rsidR="00C10949" w:rsidRPr="00C10949">
        <w:rPr>
          <w:lang w:val="en-US"/>
        </w:rPr>
        <w:t xml:space="preserve"> doctor. If the patient has reason to believe that the doctor </w:t>
      </w:r>
      <w:r w:rsidR="00982DD8">
        <w:rPr>
          <w:lang w:val="en-US"/>
        </w:rPr>
        <w:t>has given</w:t>
      </w:r>
      <w:r w:rsidR="00C10949" w:rsidRPr="00C10949">
        <w:rPr>
          <w:lang w:val="en-US"/>
        </w:rPr>
        <w:t xml:space="preserve"> incomplete information </w:t>
      </w:r>
      <w:r w:rsidR="00982DD8">
        <w:rPr>
          <w:lang w:val="en-US"/>
        </w:rPr>
        <w:t>on</w:t>
      </w:r>
      <w:r w:rsidR="00C10949" w:rsidRPr="00C10949">
        <w:rPr>
          <w:lang w:val="en-US"/>
        </w:rPr>
        <w:t xml:space="preserve"> </w:t>
      </w:r>
      <w:r w:rsidR="00982DD8">
        <w:rPr>
          <w:lang w:val="en-US"/>
        </w:rPr>
        <w:t>their</w:t>
      </w:r>
      <w:r w:rsidR="00C10949" w:rsidRPr="00C10949">
        <w:rPr>
          <w:lang w:val="en-US"/>
        </w:rPr>
        <w:t xml:space="preserve"> health </w:t>
      </w:r>
      <w:r w:rsidR="00982DD8">
        <w:rPr>
          <w:lang w:val="en-US"/>
        </w:rPr>
        <w:t>condition</w:t>
      </w:r>
      <w:r w:rsidR="00C10949" w:rsidRPr="00C10949">
        <w:rPr>
          <w:lang w:val="en-US"/>
        </w:rPr>
        <w:t xml:space="preserve"> and a possible unfavorable prognosis, the patient has the right to demand </w:t>
      </w:r>
      <w:r w:rsidR="00982DD8">
        <w:rPr>
          <w:lang w:val="en-US"/>
        </w:rPr>
        <w:t xml:space="preserve">the full information to be </w:t>
      </w:r>
      <w:r w:rsidR="00C10949" w:rsidRPr="00C10949">
        <w:rPr>
          <w:lang w:val="en-US"/>
        </w:rPr>
        <w:t>provi</w:t>
      </w:r>
      <w:r w:rsidR="00982DD8">
        <w:rPr>
          <w:lang w:val="en-US"/>
        </w:rPr>
        <w:t>ded</w:t>
      </w:r>
      <w:r w:rsidR="00C10949" w:rsidRPr="00C10949">
        <w:rPr>
          <w:lang w:val="en-US"/>
        </w:rPr>
        <w:t>.</w:t>
      </w:r>
    </w:p>
    <w:p w:rsidR="00C10949" w:rsidRPr="00C10949" w:rsidRDefault="005627F9" w:rsidP="00C1094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>Every patient</w:t>
      </w:r>
      <w:r w:rsidR="00C10949" w:rsidRPr="00C10949">
        <w:rPr>
          <w:lang w:val="en-US"/>
        </w:rPr>
        <w:t xml:space="preserve"> </w:t>
      </w:r>
      <w:r w:rsidR="006D229D">
        <w:rPr>
          <w:lang w:val="en-US"/>
        </w:rPr>
        <w:t>can</w:t>
      </w:r>
      <w:r w:rsidR="00C10949" w:rsidRPr="00C10949">
        <w:rPr>
          <w:lang w:val="en-US"/>
        </w:rPr>
        <w:t xml:space="preserve"> ask</w:t>
      </w:r>
      <w:r w:rsidR="00982DD8">
        <w:rPr>
          <w:lang w:val="en-US"/>
        </w:rPr>
        <w:t xml:space="preserve"> </w:t>
      </w:r>
      <w:r>
        <w:rPr>
          <w:lang w:val="en-US"/>
        </w:rPr>
        <w:t>their</w:t>
      </w:r>
      <w:r w:rsidR="00C10949" w:rsidRPr="00C10949">
        <w:rPr>
          <w:lang w:val="en-US"/>
        </w:rPr>
        <w:t xml:space="preserve"> doctor </w:t>
      </w:r>
      <w:r w:rsidR="00897E06">
        <w:rPr>
          <w:lang w:val="en-US"/>
        </w:rPr>
        <w:t xml:space="preserve">any </w:t>
      </w:r>
      <w:r w:rsidR="00982DD8">
        <w:rPr>
          <w:lang w:val="en-US"/>
        </w:rPr>
        <w:t>questions</w:t>
      </w:r>
      <w:r w:rsidR="00897E06">
        <w:rPr>
          <w:lang w:val="en-US"/>
        </w:rPr>
        <w:t xml:space="preserve"> concerning their health condition</w:t>
      </w:r>
      <w:r w:rsidR="00C10949" w:rsidRPr="00C10949">
        <w:rPr>
          <w:lang w:val="en-US"/>
        </w:rPr>
        <w:t xml:space="preserve"> until the </w:t>
      </w:r>
      <w:r>
        <w:rPr>
          <w:lang w:val="en-US"/>
        </w:rPr>
        <w:t>given answers are</w:t>
      </w:r>
      <w:r w:rsidR="008624C1">
        <w:rPr>
          <w:lang w:val="en-US"/>
        </w:rPr>
        <w:t xml:space="preserve"> clear and understood by </w:t>
      </w:r>
      <w:r>
        <w:rPr>
          <w:lang w:val="en-US"/>
        </w:rPr>
        <w:t>them</w:t>
      </w:r>
      <w:r w:rsidR="00C10949" w:rsidRPr="00C10949">
        <w:rPr>
          <w:lang w:val="en-US"/>
        </w:rPr>
        <w:t xml:space="preserve">. If the patient does not wish to receive information about </w:t>
      </w:r>
      <w:r w:rsidR="008624C1">
        <w:rPr>
          <w:lang w:val="en-US"/>
        </w:rPr>
        <w:t xml:space="preserve">their </w:t>
      </w:r>
      <w:r w:rsidR="00C10949" w:rsidRPr="00C10949">
        <w:rPr>
          <w:lang w:val="en-US"/>
        </w:rPr>
        <w:t>health</w:t>
      </w:r>
      <w:r w:rsidR="008624C1">
        <w:rPr>
          <w:lang w:val="en-US"/>
        </w:rPr>
        <w:t xml:space="preserve"> condition</w:t>
      </w:r>
      <w:r w:rsidR="00C10949" w:rsidRPr="00C10949">
        <w:rPr>
          <w:lang w:val="en-US"/>
        </w:rPr>
        <w:t>,</w:t>
      </w:r>
      <w:r w:rsidR="008624C1">
        <w:rPr>
          <w:lang w:val="en-US"/>
        </w:rPr>
        <w:t xml:space="preserve"> they</w:t>
      </w:r>
      <w:r w:rsidR="00C10949" w:rsidRPr="00C10949">
        <w:rPr>
          <w:lang w:val="en-US"/>
        </w:rPr>
        <w:t xml:space="preserve"> ha</w:t>
      </w:r>
      <w:r w:rsidR="003217B2">
        <w:rPr>
          <w:lang w:val="en-US"/>
        </w:rPr>
        <w:t>ve</w:t>
      </w:r>
      <w:r w:rsidR="00C10949" w:rsidRPr="00C10949">
        <w:rPr>
          <w:lang w:val="en-US"/>
        </w:rPr>
        <w:t xml:space="preserve"> the right to refuse this information. In this case, the patient </w:t>
      </w:r>
      <w:r w:rsidR="006D229D">
        <w:rPr>
          <w:lang w:val="en-US"/>
        </w:rPr>
        <w:t>must</w:t>
      </w:r>
      <w:r w:rsidR="00C10949" w:rsidRPr="00C10949">
        <w:rPr>
          <w:lang w:val="en-US"/>
        </w:rPr>
        <w:t xml:space="preserve"> indicate whether </w:t>
      </w:r>
      <w:r w:rsidR="003217B2">
        <w:rPr>
          <w:lang w:val="en-US"/>
        </w:rPr>
        <w:t>they</w:t>
      </w:r>
      <w:r w:rsidR="00C10949" w:rsidRPr="00C10949">
        <w:rPr>
          <w:lang w:val="en-US"/>
        </w:rPr>
        <w:t xml:space="preserve"> refuse to </w:t>
      </w:r>
      <w:r w:rsidR="003217B2">
        <w:rPr>
          <w:lang w:val="en-US"/>
        </w:rPr>
        <w:t xml:space="preserve">receive </w:t>
      </w:r>
      <w:r w:rsidR="00C10949" w:rsidRPr="00C10949">
        <w:rPr>
          <w:lang w:val="en-US"/>
        </w:rPr>
        <w:t>information</w:t>
      </w:r>
      <w:r w:rsidR="006D229D">
        <w:rPr>
          <w:lang w:val="en-US"/>
        </w:rPr>
        <w:t xml:space="preserve"> in part or in whole</w:t>
      </w:r>
      <w:r w:rsidR="003217B2">
        <w:rPr>
          <w:lang w:val="en-US"/>
        </w:rPr>
        <w:t>.</w:t>
      </w:r>
    </w:p>
    <w:p w:rsidR="005A1F23" w:rsidRDefault="00C10949" w:rsidP="005A1F23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C10949">
        <w:rPr>
          <w:lang w:val="en-US"/>
        </w:rPr>
        <w:t>Remember that only</w:t>
      </w:r>
      <w:r w:rsidR="006D229D">
        <w:rPr>
          <w:lang w:val="en-US"/>
        </w:rPr>
        <w:t xml:space="preserve"> can</w:t>
      </w:r>
      <w:r w:rsidRPr="00C10949">
        <w:rPr>
          <w:lang w:val="en-US"/>
        </w:rPr>
        <w:t xml:space="preserve"> you decide </w:t>
      </w:r>
      <w:r w:rsidR="006D229D">
        <w:rPr>
          <w:lang w:val="en-US"/>
        </w:rPr>
        <w:t xml:space="preserve">to </w:t>
      </w:r>
      <w:r w:rsidRPr="00C10949">
        <w:rPr>
          <w:lang w:val="en-US"/>
        </w:rPr>
        <w:t>who</w:t>
      </w:r>
      <w:r w:rsidR="006D229D">
        <w:rPr>
          <w:lang w:val="en-US"/>
        </w:rPr>
        <w:t>m</w:t>
      </w:r>
      <w:r w:rsidRPr="00C10949">
        <w:rPr>
          <w:lang w:val="en-US"/>
        </w:rPr>
        <w:t xml:space="preserve"> and wh</w:t>
      </w:r>
      <w:r w:rsidR="006D229D">
        <w:rPr>
          <w:lang w:val="en-US"/>
        </w:rPr>
        <w:t>ich</w:t>
      </w:r>
      <w:r w:rsidRPr="00C10949">
        <w:rPr>
          <w:lang w:val="en-US"/>
        </w:rPr>
        <w:t xml:space="preserve"> information </w:t>
      </w:r>
      <w:r w:rsidR="006D229D">
        <w:rPr>
          <w:lang w:val="en-US"/>
        </w:rPr>
        <w:t>on</w:t>
      </w:r>
      <w:r w:rsidRPr="00C10949">
        <w:rPr>
          <w:lang w:val="en-US"/>
        </w:rPr>
        <w:t xml:space="preserve"> your health </w:t>
      </w:r>
      <w:r w:rsidR="006D229D">
        <w:rPr>
          <w:lang w:val="en-US"/>
        </w:rPr>
        <w:t xml:space="preserve">condition </w:t>
      </w:r>
      <w:r w:rsidRPr="00C10949">
        <w:rPr>
          <w:lang w:val="en-US"/>
        </w:rPr>
        <w:t xml:space="preserve">can be provided. You can </w:t>
      </w:r>
      <w:r w:rsidR="006D229D">
        <w:rPr>
          <w:lang w:val="en-US"/>
        </w:rPr>
        <w:t xml:space="preserve">authorize </w:t>
      </w:r>
      <w:r w:rsidRPr="00C10949">
        <w:rPr>
          <w:lang w:val="en-US"/>
        </w:rPr>
        <w:t>other pe</w:t>
      </w:r>
      <w:r w:rsidR="006D229D">
        <w:rPr>
          <w:lang w:val="en-US"/>
        </w:rPr>
        <w:t>rsons</w:t>
      </w:r>
      <w:r w:rsidRPr="00C10949">
        <w:rPr>
          <w:lang w:val="en-US"/>
        </w:rPr>
        <w:t xml:space="preserve"> (</w:t>
      </w:r>
      <w:r w:rsidR="006D229D">
        <w:rPr>
          <w:lang w:val="en-US"/>
        </w:rPr>
        <w:t xml:space="preserve">e.g. </w:t>
      </w:r>
      <w:r w:rsidRPr="00C10949">
        <w:rPr>
          <w:lang w:val="en-US"/>
        </w:rPr>
        <w:t>family, friends, the media)</w:t>
      </w:r>
      <w:r w:rsidR="006D229D">
        <w:rPr>
          <w:lang w:val="en-US"/>
        </w:rPr>
        <w:t xml:space="preserve"> to receive this information</w:t>
      </w:r>
      <w:r w:rsidRPr="00C10949">
        <w:rPr>
          <w:lang w:val="en-US"/>
        </w:rPr>
        <w:t xml:space="preserve">, or you may not </w:t>
      </w:r>
      <w:r w:rsidR="006D229D">
        <w:rPr>
          <w:lang w:val="en-US"/>
        </w:rPr>
        <w:t>allow</w:t>
      </w:r>
      <w:r w:rsidRPr="00C10949">
        <w:rPr>
          <w:lang w:val="en-US"/>
        </w:rPr>
        <w:t xml:space="preserve"> the information</w:t>
      </w:r>
      <w:r w:rsidR="006D229D">
        <w:rPr>
          <w:lang w:val="en-US"/>
        </w:rPr>
        <w:t xml:space="preserve"> to be </w:t>
      </w:r>
      <w:r w:rsidR="002A6E64">
        <w:rPr>
          <w:lang w:val="en-US"/>
        </w:rPr>
        <w:t xml:space="preserve">disclosed </w:t>
      </w:r>
      <w:r w:rsidRPr="00C10949">
        <w:rPr>
          <w:lang w:val="en-US"/>
        </w:rPr>
        <w:t>to anyone.</w:t>
      </w:r>
    </w:p>
    <w:p w:rsidR="003256E9" w:rsidRPr="003256E9" w:rsidRDefault="002A6E64" w:rsidP="003256E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lang w:val="en-US"/>
        </w:rPr>
      </w:pPr>
      <w:r>
        <w:rPr>
          <w:b/>
          <w:lang w:val="en-US"/>
        </w:rPr>
        <w:t>The a</w:t>
      </w:r>
      <w:r w:rsidR="003256E9">
        <w:rPr>
          <w:b/>
          <w:lang w:val="en-US"/>
        </w:rPr>
        <w:t>uthorization</w:t>
      </w:r>
      <w:r>
        <w:rPr>
          <w:b/>
          <w:lang w:val="en-US"/>
        </w:rPr>
        <w:t xml:space="preserve"> for disclosure of patient health</w:t>
      </w:r>
      <w:r w:rsidR="003256E9" w:rsidRPr="003256E9">
        <w:rPr>
          <w:b/>
          <w:lang w:val="en-US"/>
        </w:rPr>
        <w:t xml:space="preserve"> information must contain the following </w:t>
      </w:r>
      <w:r>
        <w:rPr>
          <w:b/>
          <w:lang w:val="en-US"/>
        </w:rPr>
        <w:t>data</w:t>
      </w:r>
      <w:r w:rsidR="003256E9" w:rsidRPr="003256E9">
        <w:rPr>
          <w:b/>
          <w:lang w:val="en-US"/>
        </w:rPr>
        <w:t>:</w:t>
      </w:r>
    </w:p>
    <w:p w:rsidR="003256E9" w:rsidRPr="003256E9" w:rsidRDefault="003256E9" w:rsidP="003256E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3256E9">
        <w:rPr>
          <w:lang w:val="en-US"/>
        </w:rPr>
        <w:t>• place and date,</w:t>
      </w:r>
    </w:p>
    <w:p w:rsidR="003256E9" w:rsidRPr="003256E9" w:rsidRDefault="003256E9" w:rsidP="003256E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3256E9">
        <w:rPr>
          <w:lang w:val="en-US"/>
        </w:rPr>
        <w:t>• patient data (</w:t>
      </w:r>
      <w:r>
        <w:rPr>
          <w:lang w:val="en-US"/>
        </w:rPr>
        <w:t xml:space="preserve">first and last </w:t>
      </w:r>
      <w:r w:rsidRPr="003256E9">
        <w:rPr>
          <w:lang w:val="en-US"/>
        </w:rPr>
        <w:t xml:space="preserve">name, </w:t>
      </w:r>
      <w:r>
        <w:rPr>
          <w:lang w:val="en-US"/>
        </w:rPr>
        <w:t xml:space="preserve">residence </w:t>
      </w:r>
      <w:r w:rsidRPr="003256E9">
        <w:rPr>
          <w:lang w:val="en-US"/>
        </w:rPr>
        <w:t>address),</w:t>
      </w:r>
    </w:p>
    <w:p w:rsidR="003256E9" w:rsidRPr="003256E9" w:rsidRDefault="003256E9" w:rsidP="003256E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3256E9">
        <w:rPr>
          <w:lang w:val="en-US"/>
        </w:rPr>
        <w:t>• information about the person authorized (</w:t>
      </w:r>
      <w:r>
        <w:rPr>
          <w:lang w:val="en-US"/>
        </w:rPr>
        <w:t xml:space="preserve">first and last </w:t>
      </w:r>
      <w:r w:rsidRPr="003256E9">
        <w:rPr>
          <w:lang w:val="en-US"/>
        </w:rPr>
        <w:t xml:space="preserve">name, </w:t>
      </w:r>
      <w:r>
        <w:rPr>
          <w:lang w:val="en-US"/>
        </w:rPr>
        <w:t xml:space="preserve">residence </w:t>
      </w:r>
      <w:r w:rsidRPr="003256E9">
        <w:rPr>
          <w:lang w:val="en-US"/>
        </w:rPr>
        <w:t xml:space="preserve">address, </w:t>
      </w:r>
      <w:r>
        <w:rPr>
          <w:lang w:val="en-US"/>
        </w:rPr>
        <w:t xml:space="preserve">ID </w:t>
      </w:r>
      <w:r w:rsidRPr="003256E9">
        <w:rPr>
          <w:lang w:val="en-US"/>
        </w:rPr>
        <w:t>number),</w:t>
      </w:r>
    </w:p>
    <w:p w:rsidR="00C10949" w:rsidRPr="00C10949" w:rsidRDefault="003256E9" w:rsidP="003256E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3256E9">
        <w:rPr>
          <w:lang w:val="en-US"/>
        </w:rPr>
        <w:t xml:space="preserve">• </w:t>
      </w:r>
      <w:r>
        <w:rPr>
          <w:lang w:val="en-US"/>
        </w:rPr>
        <w:t xml:space="preserve">patient’s </w:t>
      </w:r>
      <w:r w:rsidRPr="003256E9">
        <w:rPr>
          <w:lang w:val="en-US"/>
        </w:rPr>
        <w:t>legible signature.</w:t>
      </w:r>
    </w:p>
    <w:p w:rsidR="00A7075E" w:rsidRPr="00897E06" w:rsidRDefault="00A7075E" w:rsidP="00C5730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</w:p>
    <w:p w:rsidR="0041546F" w:rsidRDefault="0041546F" w:rsidP="00C5730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</w:p>
    <w:p w:rsidR="0041546F" w:rsidRDefault="0041546F" w:rsidP="00C5730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</w:p>
    <w:p w:rsidR="0041546F" w:rsidRDefault="0041546F" w:rsidP="00C5730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</w:p>
    <w:p w:rsidR="00490F4E" w:rsidRPr="005627F9" w:rsidRDefault="005627F9" w:rsidP="00C5730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>
        <w:rPr>
          <w:b/>
          <w:u w:val="single"/>
          <w:lang w:val="en-US"/>
        </w:rPr>
        <w:t>Every</w:t>
      </w:r>
      <w:r w:rsidRPr="005627F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patient</w:t>
      </w:r>
      <w:r w:rsidRPr="005627F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has</w:t>
      </w:r>
      <w:r w:rsidRPr="005627F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the</w:t>
      </w:r>
      <w:r w:rsidRPr="005627F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right</w:t>
      </w:r>
      <w:r w:rsidRPr="005627F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to</w:t>
      </w:r>
      <w:r w:rsidRPr="005627F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confidentiality of their medical information</w:t>
      </w:r>
    </w:p>
    <w:p w:rsidR="005627F9" w:rsidRPr="005627F9" w:rsidRDefault="005627F9" w:rsidP="005627F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 xml:space="preserve">Every </w:t>
      </w:r>
      <w:r w:rsidRPr="005627F9">
        <w:rPr>
          <w:lang w:val="en-US"/>
        </w:rPr>
        <w:t>patient has the right to confidentiality and non-disclosure of</w:t>
      </w:r>
      <w:r w:rsidR="002C5A1C">
        <w:rPr>
          <w:lang w:val="en-US"/>
        </w:rPr>
        <w:t xml:space="preserve"> their</w:t>
      </w:r>
      <w:r w:rsidRPr="005627F9">
        <w:rPr>
          <w:lang w:val="en-US"/>
        </w:rPr>
        <w:t xml:space="preserve"> information </w:t>
      </w:r>
      <w:r w:rsidR="002C5A1C">
        <w:rPr>
          <w:lang w:val="en-US"/>
        </w:rPr>
        <w:t>obtained</w:t>
      </w:r>
      <w:r w:rsidRPr="005627F9">
        <w:rPr>
          <w:lang w:val="en-US"/>
        </w:rPr>
        <w:t xml:space="preserve"> by</w:t>
      </w:r>
      <w:r w:rsidR="002C5A1C">
        <w:rPr>
          <w:lang w:val="en-US"/>
        </w:rPr>
        <w:t xml:space="preserve"> the</w:t>
      </w:r>
      <w:r w:rsidRPr="005627F9">
        <w:rPr>
          <w:lang w:val="en-US"/>
        </w:rPr>
        <w:t xml:space="preserve"> medical personnel (for example, doctors)</w:t>
      </w:r>
      <w:r w:rsidR="002C5A1C">
        <w:rPr>
          <w:lang w:val="en-US"/>
        </w:rPr>
        <w:t xml:space="preserve"> due to </w:t>
      </w:r>
      <w:r w:rsidRPr="005627F9">
        <w:rPr>
          <w:lang w:val="en-US"/>
        </w:rPr>
        <w:t>provision of</w:t>
      </w:r>
      <w:r w:rsidR="002C5A1C">
        <w:rPr>
          <w:lang w:val="en-US"/>
        </w:rPr>
        <w:t xml:space="preserve"> the</w:t>
      </w:r>
      <w:r w:rsidRPr="005627F9">
        <w:rPr>
          <w:lang w:val="en-US"/>
        </w:rPr>
        <w:t xml:space="preserve"> </w:t>
      </w:r>
      <w:r w:rsidR="00A77A5D">
        <w:rPr>
          <w:lang w:val="en-US"/>
        </w:rPr>
        <w:t>healthcare service</w:t>
      </w:r>
      <w:r w:rsidRPr="005627F9">
        <w:rPr>
          <w:lang w:val="en-US"/>
        </w:rPr>
        <w:t xml:space="preserve">s. The </w:t>
      </w:r>
      <w:r w:rsidR="0041546F">
        <w:rPr>
          <w:lang w:val="en-US"/>
        </w:rPr>
        <w:t>scope</w:t>
      </w:r>
      <w:r w:rsidRPr="005627F9">
        <w:rPr>
          <w:lang w:val="en-US"/>
        </w:rPr>
        <w:t xml:space="preserve"> of medical confidentiality includes all information </w:t>
      </w:r>
      <w:r w:rsidR="002C5A1C">
        <w:rPr>
          <w:lang w:val="en-US"/>
        </w:rPr>
        <w:t xml:space="preserve">on </w:t>
      </w:r>
      <w:r w:rsidRPr="005627F9">
        <w:rPr>
          <w:lang w:val="en-US"/>
        </w:rPr>
        <w:t>the</w:t>
      </w:r>
      <w:r w:rsidR="002C5A1C">
        <w:rPr>
          <w:lang w:val="en-US"/>
        </w:rPr>
        <w:t xml:space="preserve"> patient’s</w:t>
      </w:r>
      <w:r w:rsidRPr="005627F9">
        <w:rPr>
          <w:lang w:val="en-US"/>
        </w:rPr>
        <w:t xml:space="preserve"> health</w:t>
      </w:r>
      <w:r w:rsidR="002C5A1C">
        <w:rPr>
          <w:lang w:val="en-US"/>
        </w:rPr>
        <w:t xml:space="preserve"> status</w:t>
      </w:r>
      <w:r w:rsidRPr="005627F9">
        <w:rPr>
          <w:lang w:val="en-US"/>
        </w:rPr>
        <w:t>, diagnosis and progress of treatment, as well as the</w:t>
      </w:r>
      <w:r w:rsidR="002C5A1C">
        <w:rPr>
          <w:lang w:val="en-US"/>
        </w:rPr>
        <w:t xml:space="preserve"> patient’s</w:t>
      </w:r>
      <w:r w:rsidRPr="005627F9">
        <w:rPr>
          <w:lang w:val="en-US"/>
        </w:rPr>
        <w:t xml:space="preserve"> private, family and professional life.</w:t>
      </w:r>
    </w:p>
    <w:p w:rsidR="002C5A1C" w:rsidRDefault="005627F9" w:rsidP="005627F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5627F9">
        <w:rPr>
          <w:lang w:val="en-US"/>
        </w:rPr>
        <w:t xml:space="preserve">This information is considered </w:t>
      </w:r>
      <w:r w:rsidR="002C5A1C">
        <w:rPr>
          <w:lang w:val="en-US"/>
        </w:rPr>
        <w:t xml:space="preserve">to be </w:t>
      </w:r>
      <w:r w:rsidRPr="005627F9">
        <w:rPr>
          <w:lang w:val="en-US"/>
        </w:rPr>
        <w:t xml:space="preserve">confidential and </w:t>
      </w:r>
      <w:r w:rsidR="002C5A1C" w:rsidRPr="005627F9">
        <w:rPr>
          <w:lang w:val="en-US"/>
        </w:rPr>
        <w:t>cannot</w:t>
      </w:r>
      <w:r w:rsidRPr="005627F9">
        <w:rPr>
          <w:lang w:val="en-US"/>
        </w:rPr>
        <w:t xml:space="preserve"> be disclosed to unauthorized persons even after the patient's death. However, </w:t>
      </w:r>
      <w:r w:rsidR="002C5A1C">
        <w:rPr>
          <w:lang w:val="en-US"/>
        </w:rPr>
        <w:t xml:space="preserve">the </w:t>
      </w:r>
      <w:r w:rsidRPr="005627F9">
        <w:rPr>
          <w:lang w:val="en-US"/>
        </w:rPr>
        <w:t xml:space="preserve">medical personnel </w:t>
      </w:r>
      <w:r w:rsidR="002C5A1C">
        <w:rPr>
          <w:lang w:val="en-US"/>
        </w:rPr>
        <w:t>is obliged</w:t>
      </w:r>
      <w:r w:rsidRPr="005627F9">
        <w:rPr>
          <w:lang w:val="en-US"/>
        </w:rPr>
        <w:t xml:space="preserve"> to disclose this information</w:t>
      </w:r>
      <w:r w:rsidR="0041546F">
        <w:rPr>
          <w:lang w:val="en-US"/>
        </w:rPr>
        <w:t xml:space="preserve"> if its </w:t>
      </w:r>
      <w:r w:rsidRPr="005627F9">
        <w:rPr>
          <w:lang w:val="en-US"/>
        </w:rPr>
        <w:t>non-disclosure pose</w:t>
      </w:r>
      <w:r w:rsidR="0041546F">
        <w:rPr>
          <w:lang w:val="en-US"/>
        </w:rPr>
        <w:t>s</w:t>
      </w:r>
      <w:r w:rsidRPr="005627F9">
        <w:rPr>
          <w:lang w:val="en-US"/>
        </w:rPr>
        <w:t xml:space="preserve"> </w:t>
      </w:r>
      <w:r w:rsidR="0041546F">
        <w:rPr>
          <w:lang w:val="en-US"/>
        </w:rPr>
        <w:t>a risk</w:t>
      </w:r>
      <w:r w:rsidRPr="005627F9">
        <w:rPr>
          <w:lang w:val="en-US"/>
        </w:rPr>
        <w:t xml:space="preserve"> to the </w:t>
      </w:r>
      <w:r w:rsidR="0041546F" w:rsidRPr="005627F9">
        <w:rPr>
          <w:lang w:val="en-US"/>
        </w:rPr>
        <w:t>patient</w:t>
      </w:r>
      <w:r w:rsidR="0041546F">
        <w:rPr>
          <w:lang w:val="en-US"/>
        </w:rPr>
        <w:t xml:space="preserve">’s </w:t>
      </w:r>
      <w:r w:rsidR="0041546F" w:rsidRPr="005627F9">
        <w:rPr>
          <w:lang w:val="en-US"/>
        </w:rPr>
        <w:t xml:space="preserve">and </w:t>
      </w:r>
      <w:r w:rsidR="0041546F">
        <w:rPr>
          <w:lang w:val="en-US"/>
        </w:rPr>
        <w:t>third persons’</w:t>
      </w:r>
      <w:r w:rsidR="0041546F" w:rsidRPr="005627F9">
        <w:rPr>
          <w:lang w:val="en-US"/>
        </w:rPr>
        <w:t xml:space="preserve"> </w:t>
      </w:r>
      <w:r w:rsidRPr="005627F9">
        <w:rPr>
          <w:lang w:val="en-US"/>
        </w:rPr>
        <w:t>health and li</w:t>
      </w:r>
      <w:r w:rsidR="0041546F">
        <w:rPr>
          <w:lang w:val="en-US"/>
        </w:rPr>
        <w:t>ves</w:t>
      </w:r>
      <w:r w:rsidRPr="005627F9">
        <w:rPr>
          <w:lang w:val="en-US"/>
        </w:rPr>
        <w:t>.</w:t>
      </w:r>
    </w:p>
    <w:p w:rsidR="00BC6E05" w:rsidRPr="0041546F" w:rsidRDefault="00BC6E05" w:rsidP="00BC6E05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</w:p>
    <w:p w:rsidR="0041546F" w:rsidRPr="0041546F" w:rsidRDefault="0041546F" w:rsidP="0041546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 w:rsidRPr="0041546F">
        <w:rPr>
          <w:b/>
          <w:u w:val="single"/>
          <w:lang w:val="en-US"/>
        </w:rPr>
        <w:t xml:space="preserve">Every patient has the right to </w:t>
      </w:r>
      <w:r>
        <w:rPr>
          <w:b/>
          <w:u w:val="single"/>
          <w:lang w:val="en-US"/>
        </w:rPr>
        <w:t>give or refuse</w:t>
      </w:r>
      <w:r w:rsidRPr="0041546F">
        <w:rPr>
          <w:b/>
          <w:u w:val="single"/>
          <w:lang w:val="en-US"/>
        </w:rPr>
        <w:t xml:space="preserve"> consent for the provision of </w:t>
      </w:r>
      <w:r w:rsidR="00A77A5D">
        <w:rPr>
          <w:b/>
          <w:u w:val="single"/>
          <w:lang w:val="en-US"/>
        </w:rPr>
        <w:t>healthcare service</w:t>
      </w:r>
      <w:r w:rsidRPr="0041546F">
        <w:rPr>
          <w:b/>
          <w:u w:val="single"/>
          <w:lang w:val="en-US"/>
        </w:rPr>
        <w:t>s</w:t>
      </w:r>
    </w:p>
    <w:p w:rsidR="0041546F" w:rsidRPr="0041546F" w:rsidRDefault="00DC177D" w:rsidP="0041546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 xml:space="preserve">After the </w:t>
      </w:r>
      <w:r w:rsidR="0041546F" w:rsidRPr="0041546F">
        <w:rPr>
          <w:lang w:val="en-US"/>
        </w:rPr>
        <w:t>doctor</w:t>
      </w:r>
      <w:r>
        <w:rPr>
          <w:lang w:val="en-US"/>
        </w:rPr>
        <w:t xml:space="preserve"> has provided </w:t>
      </w:r>
      <w:r w:rsidR="0041546F" w:rsidRPr="0041546F">
        <w:rPr>
          <w:lang w:val="en-US"/>
        </w:rPr>
        <w:t>com</w:t>
      </w:r>
      <w:r>
        <w:rPr>
          <w:lang w:val="en-US"/>
        </w:rPr>
        <w:t>plete and clear</w:t>
      </w:r>
      <w:r w:rsidR="0041546F" w:rsidRPr="0041546F">
        <w:rPr>
          <w:lang w:val="en-US"/>
        </w:rPr>
        <w:t xml:space="preserve"> information about the</w:t>
      </w:r>
      <w:r>
        <w:rPr>
          <w:lang w:val="en-US"/>
        </w:rPr>
        <w:t>ir</w:t>
      </w:r>
      <w:r w:rsidR="0041546F" w:rsidRPr="0041546F">
        <w:rPr>
          <w:lang w:val="en-US"/>
        </w:rPr>
        <w:t xml:space="preserve"> state of health, a patient who is 16 years old has the right to </w:t>
      </w:r>
      <w:r>
        <w:rPr>
          <w:lang w:val="en-US"/>
        </w:rPr>
        <w:t>give or refuse</w:t>
      </w:r>
      <w:r w:rsidR="0041546F" w:rsidRPr="0041546F">
        <w:rPr>
          <w:lang w:val="en-US"/>
        </w:rPr>
        <w:t xml:space="preserve"> consent </w:t>
      </w:r>
      <w:r>
        <w:rPr>
          <w:lang w:val="en-US"/>
        </w:rPr>
        <w:t>to perform diagnostics</w:t>
      </w:r>
      <w:r w:rsidR="0041546F" w:rsidRPr="0041546F">
        <w:rPr>
          <w:lang w:val="en-US"/>
        </w:rPr>
        <w:t xml:space="preserve"> / </w:t>
      </w:r>
      <w:r>
        <w:rPr>
          <w:lang w:val="en-US"/>
        </w:rPr>
        <w:t>treatment</w:t>
      </w:r>
      <w:r w:rsidR="0041546F" w:rsidRPr="0041546F">
        <w:rPr>
          <w:lang w:val="en-US"/>
        </w:rPr>
        <w:t xml:space="preserve">. Remember that you can always refuse any medical procedure or demand its termination. </w:t>
      </w:r>
      <w:r>
        <w:rPr>
          <w:lang w:val="en-US"/>
        </w:rPr>
        <w:t>The patient’s c</w:t>
      </w:r>
      <w:r w:rsidR="0041546F" w:rsidRPr="0041546F">
        <w:rPr>
          <w:lang w:val="en-US"/>
        </w:rPr>
        <w:t xml:space="preserve">onsent may be oral, written or expressed </w:t>
      </w:r>
      <w:r>
        <w:rPr>
          <w:lang w:val="en-US"/>
        </w:rPr>
        <w:t xml:space="preserve">through behavior </w:t>
      </w:r>
      <w:r w:rsidR="0041546F" w:rsidRPr="0041546F">
        <w:rPr>
          <w:lang w:val="en-US"/>
        </w:rPr>
        <w:t>that</w:t>
      </w:r>
      <w:r>
        <w:rPr>
          <w:lang w:val="en-US"/>
        </w:rPr>
        <w:t xml:space="preserve"> </w:t>
      </w:r>
      <w:r w:rsidR="00650E58">
        <w:rPr>
          <w:lang w:val="en-US"/>
        </w:rPr>
        <w:t>c</w:t>
      </w:r>
      <w:r w:rsidR="00650E58" w:rsidRPr="00650E58">
        <w:rPr>
          <w:lang w:val="en-US"/>
        </w:rPr>
        <w:t xml:space="preserve">learly indicates willingness (or lack thereof) to submit to </w:t>
      </w:r>
      <w:r w:rsidR="00650E58">
        <w:rPr>
          <w:lang w:val="en-US"/>
        </w:rPr>
        <w:t xml:space="preserve">the </w:t>
      </w:r>
      <w:r w:rsidR="00650E58" w:rsidRPr="00650E58">
        <w:rPr>
          <w:lang w:val="en-US"/>
        </w:rPr>
        <w:t>proposed services</w:t>
      </w:r>
      <w:r w:rsidR="0041546F" w:rsidRPr="0041546F">
        <w:rPr>
          <w:lang w:val="en-US"/>
        </w:rPr>
        <w:t>.</w:t>
      </w:r>
    </w:p>
    <w:p w:rsidR="0041546F" w:rsidRDefault="0041546F" w:rsidP="0041546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41546F">
        <w:rPr>
          <w:lang w:val="en-US"/>
        </w:rPr>
        <w:t xml:space="preserve">If the patient is 16 to 18 years old and does not agree to </w:t>
      </w:r>
      <w:r w:rsidR="00F70312">
        <w:rPr>
          <w:lang w:val="en-US"/>
        </w:rPr>
        <w:t xml:space="preserve">the </w:t>
      </w:r>
      <w:r w:rsidRPr="0041546F">
        <w:rPr>
          <w:lang w:val="en-US"/>
        </w:rPr>
        <w:t>medical intervention</w:t>
      </w:r>
      <w:r w:rsidR="00F70312">
        <w:rPr>
          <w:lang w:val="en-US"/>
        </w:rPr>
        <w:t xml:space="preserve"> whereas their</w:t>
      </w:r>
      <w:r w:rsidRPr="0041546F">
        <w:rPr>
          <w:lang w:val="en-US"/>
        </w:rPr>
        <w:t xml:space="preserve"> </w:t>
      </w:r>
      <w:r w:rsidR="00F70312">
        <w:rPr>
          <w:lang w:val="en-US"/>
        </w:rPr>
        <w:t xml:space="preserve">legal </w:t>
      </w:r>
      <w:r w:rsidR="00A948C5">
        <w:rPr>
          <w:lang w:val="en-US"/>
        </w:rPr>
        <w:t>representative</w:t>
      </w:r>
      <w:r w:rsidRPr="0041546F">
        <w:rPr>
          <w:lang w:val="en-US"/>
        </w:rPr>
        <w:t xml:space="preserve"> (for example,</w:t>
      </w:r>
      <w:r w:rsidR="00F70312">
        <w:rPr>
          <w:lang w:val="en-US"/>
        </w:rPr>
        <w:t xml:space="preserve"> a</w:t>
      </w:r>
      <w:r w:rsidRPr="0041546F">
        <w:rPr>
          <w:lang w:val="en-US"/>
        </w:rPr>
        <w:t xml:space="preserve"> parent) has a different opinion, the decision</w:t>
      </w:r>
      <w:r w:rsidR="00B55262">
        <w:rPr>
          <w:lang w:val="en-US"/>
        </w:rPr>
        <w:t xml:space="preserve"> shall be</w:t>
      </w:r>
      <w:r w:rsidRPr="0041546F">
        <w:rPr>
          <w:lang w:val="en-US"/>
        </w:rPr>
        <w:t xml:space="preserve"> made by the </w:t>
      </w:r>
      <w:r w:rsidR="00F70312">
        <w:rPr>
          <w:lang w:val="en-US"/>
        </w:rPr>
        <w:t>board of trustees</w:t>
      </w:r>
      <w:r w:rsidRPr="0041546F">
        <w:rPr>
          <w:lang w:val="en-US"/>
        </w:rPr>
        <w:t>.</w:t>
      </w:r>
    </w:p>
    <w:p w:rsidR="000F05D0" w:rsidRPr="0041546F" w:rsidRDefault="000F05D0" w:rsidP="0041546F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</w:p>
    <w:p w:rsidR="00B27C83" w:rsidRPr="00B27C83" w:rsidRDefault="00B27C83" w:rsidP="00B27C83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>
        <w:rPr>
          <w:b/>
          <w:u w:val="single"/>
          <w:lang w:val="en-US"/>
        </w:rPr>
        <w:t>Every</w:t>
      </w:r>
      <w:r w:rsidRPr="00B27C83">
        <w:rPr>
          <w:b/>
          <w:u w:val="single"/>
          <w:lang w:val="en-US"/>
        </w:rPr>
        <w:t xml:space="preserve"> patient has the right to access </w:t>
      </w:r>
      <w:r>
        <w:rPr>
          <w:b/>
          <w:u w:val="single"/>
          <w:lang w:val="en-US"/>
        </w:rPr>
        <w:t>records on their</w:t>
      </w:r>
      <w:r w:rsidRPr="00B27C83">
        <w:rPr>
          <w:b/>
          <w:u w:val="single"/>
          <w:lang w:val="en-US"/>
        </w:rPr>
        <w:t xml:space="preserve"> health</w:t>
      </w:r>
      <w:r>
        <w:rPr>
          <w:b/>
          <w:u w:val="single"/>
          <w:lang w:val="en-US"/>
        </w:rPr>
        <w:t xml:space="preserve"> condition</w:t>
      </w:r>
      <w:r w:rsidRPr="00B27C83">
        <w:rPr>
          <w:b/>
          <w:u w:val="single"/>
          <w:lang w:val="en-US"/>
        </w:rPr>
        <w:t xml:space="preserve"> and </w:t>
      </w:r>
      <w:r w:rsidR="00A77A5D">
        <w:rPr>
          <w:b/>
          <w:u w:val="single"/>
          <w:lang w:val="en-US"/>
        </w:rPr>
        <w:t>healthcare service</w:t>
      </w:r>
      <w:r w:rsidRPr="00B27C83">
        <w:rPr>
          <w:b/>
          <w:u w:val="single"/>
          <w:lang w:val="en-US"/>
        </w:rPr>
        <w:t>s</w:t>
      </w:r>
      <w:r w:rsidR="00AC163A">
        <w:rPr>
          <w:b/>
          <w:u w:val="single"/>
          <w:lang w:val="en-US"/>
        </w:rPr>
        <w:t xml:space="preserve"> provided</w:t>
      </w:r>
    </w:p>
    <w:p w:rsidR="00B27C83" w:rsidRPr="00B27C83" w:rsidRDefault="00B27C83" w:rsidP="00B27C83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B27C83">
        <w:rPr>
          <w:lang w:val="en-US"/>
        </w:rPr>
        <w:t xml:space="preserve">Every </w:t>
      </w:r>
      <w:r w:rsidR="003622F9">
        <w:rPr>
          <w:lang w:val="en-US"/>
        </w:rPr>
        <w:t>healthcare facility</w:t>
      </w:r>
      <w:r w:rsidRPr="00B27C83">
        <w:rPr>
          <w:lang w:val="en-US"/>
        </w:rPr>
        <w:t xml:space="preserve"> (for example, hospital,</w:t>
      </w:r>
      <w:r>
        <w:rPr>
          <w:lang w:val="en-US"/>
        </w:rPr>
        <w:t xml:space="preserve"> </w:t>
      </w:r>
      <w:r w:rsidRPr="00B27C83">
        <w:rPr>
          <w:lang w:val="en-US"/>
        </w:rPr>
        <w:t>polyclinic, private clinic</w:t>
      </w:r>
      <w:r w:rsidR="006F6F79">
        <w:rPr>
          <w:lang w:val="en-US"/>
        </w:rPr>
        <w:t xml:space="preserve"> etc.</w:t>
      </w:r>
      <w:r w:rsidRPr="00B27C83">
        <w:rPr>
          <w:lang w:val="en-US"/>
        </w:rPr>
        <w:t xml:space="preserve">) is </w:t>
      </w:r>
      <w:r>
        <w:rPr>
          <w:lang w:val="en-US"/>
        </w:rPr>
        <w:t>obliged</w:t>
      </w:r>
      <w:r w:rsidRPr="00B27C83">
        <w:rPr>
          <w:lang w:val="en-US"/>
        </w:rPr>
        <w:t xml:space="preserve"> to </w:t>
      </w:r>
      <w:r w:rsidR="006F6F79">
        <w:rPr>
          <w:lang w:val="en-US"/>
        </w:rPr>
        <w:t>disclose</w:t>
      </w:r>
      <w:r w:rsidRPr="00B27C83">
        <w:rPr>
          <w:lang w:val="en-US"/>
        </w:rPr>
        <w:t xml:space="preserve"> </w:t>
      </w:r>
      <w:r w:rsidR="00A70A96">
        <w:rPr>
          <w:lang w:val="en-US"/>
        </w:rPr>
        <w:t xml:space="preserve">the patient’s </w:t>
      </w:r>
      <w:r w:rsidRPr="00B27C83">
        <w:rPr>
          <w:lang w:val="en-US"/>
        </w:rPr>
        <w:t xml:space="preserve">medical records </w:t>
      </w:r>
      <w:r w:rsidR="006F6F79">
        <w:rPr>
          <w:lang w:val="en-US"/>
        </w:rPr>
        <w:t>when requested</w:t>
      </w:r>
      <w:r>
        <w:rPr>
          <w:lang w:val="en-US"/>
        </w:rPr>
        <w:t xml:space="preserve"> by</w:t>
      </w:r>
      <w:r w:rsidRPr="00B27C83">
        <w:rPr>
          <w:lang w:val="en-US"/>
        </w:rPr>
        <w:t xml:space="preserve"> the patient, </w:t>
      </w:r>
      <w:r>
        <w:rPr>
          <w:lang w:val="en-US"/>
        </w:rPr>
        <w:t>their</w:t>
      </w:r>
      <w:r w:rsidRPr="00B27C83">
        <w:rPr>
          <w:lang w:val="en-US"/>
        </w:rPr>
        <w:t xml:space="preserve"> legal </w:t>
      </w:r>
      <w:r w:rsidR="00A948C5">
        <w:rPr>
          <w:lang w:val="en-US"/>
        </w:rPr>
        <w:t>representative</w:t>
      </w:r>
      <w:r w:rsidRPr="00B27C83">
        <w:rPr>
          <w:lang w:val="en-US"/>
        </w:rPr>
        <w:t xml:space="preserve"> or </w:t>
      </w:r>
      <w:r w:rsidR="006F6F79">
        <w:rPr>
          <w:lang w:val="en-US"/>
        </w:rPr>
        <w:t xml:space="preserve">an </w:t>
      </w:r>
      <w:r w:rsidRPr="00B27C83">
        <w:rPr>
          <w:lang w:val="en-US"/>
        </w:rPr>
        <w:t xml:space="preserve">authorized person. After the patient's death, only the person authorized by the patient </w:t>
      </w:r>
      <w:r w:rsidR="00AC163A">
        <w:rPr>
          <w:lang w:val="en-US"/>
        </w:rPr>
        <w:t>in</w:t>
      </w:r>
      <w:r w:rsidRPr="00B27C83">
        <w:rPr>
          <w:lang w:val="en-US"/>
        </w:rPr>
        <w:t xml:space="preserve"> </w:t>
      </w:r>
      <w:r w:rsidR="006F6F79">
        <w:rPr>
          <w:lang w:val="en-US"/>
        </w:rPr>
        <w:t>their</w:t>
      </w:r>
      <w:r w:rsidRPr="00B27C83">
        <w:rPr>
          <w:lang w:val="en-US"/>
        </w:rPr>
        <w:t xml:space="preserve"> lifetime has the right to </w:t>
      </w:r>
      <w:r>
        <w:rPr>
          <w:lang w:val="en-US"/>
        </w:rPr>
        <w:t>access their</w:t>
      </w:r>
      <w:r w:rsidRPr="00B27C83">
        <w:rPr>
          <w:lang w:val="en-US"/>
        </w:rPr>
        <w:t xml:space="preserve"> medical records.</w:t>
      </w:r>
    </w:p>
    <w:p w:rsidR="00B27C83" w:rsidRPr="00B27C83" w:rsidRDefault="00B27C83" w:rsidP="00B27C83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lang w:val="en-US"/>
        </w:rPr>
      </w:pPr>
      <w:r>
        <w:rPr>
          <w:b/>
          <w:lang w:val="en-US"/>
        </w:rPr>
        <w:t xml:space="preserve">Such authorization </w:t>
      </w:r>
      <w:r w:rsidR="006F6F79">
        <w:rPr>
          <w:b/>
          <w:lang w:val="en-US"/>
        </w:rPr>
        <w:t>must</w:t>
      </w:r>
      <w:r w:rsidRPr="00B27C83">
        <w:rPr>
          <w:b/>
          <w:lang w:val="en-US"/>
        </w:rPr>
        <w:t xml:space="preserve"> contain the following data:</w:t>
      </w:r>
    </w:p>
    <w:p w:rsidR="00405D5E" w:rsidRPr="00B27C83" w:rsidRDefault="00405D5E" w:rsidP="00405D5E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B27C83">
        <w:rPr>
          <w:lang w:val="en-US"/>
        </w:rPr>
        <w:t>• place and date,</w:t>
      </w:r>
    </w:p>
    <w:p w:rsidR="00405D5E" w:rsidRPr="003256E9" w:rsidRDefault="00405D5E" w:rsidP="00405D5E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3256E9">
        <w:rPr>
          <w:lang w:val="en-US"/>
        </w:rPr>
        <w:t>• patient data (</w:t>
      </w:r>
      <w:r>
        <w:rPr>
          <w:lang w:val="en-US"/>
        </w:rPr>
        <w:t xml:space="preserve">first and last </w:t>
      </w:r>
      <w:r w:rsidRPr="003256E9">
        <w:rPr>
          <w:lang w:val="en-US"/>
        </w:rPr>
        <w:t xml:space="preserve">name, </w:t>
      </w:r>
      <w:r>
        <w:rPr>
          <w:lang w:val="en-US"/>
        </w:rPr>
        <w:t xml:space="preserve">residence </w:t>
      </w:r>
      <w:r w:rsidRPr="003256E9">
        <w:rPr>
          <w:lang w:val="en-US"/>
        </w:rPr>
        <w:t>address),</w:t>
      </w:r>
    </w:p>
    <w:p w:rsidR="00405D5E" w:rsidRPr="003256E9" w:rsidRDefault="00405D5E" w:rsidP="00405D5E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3256E9">
        <w:rPr>
          <w:lang w:val="en-US"/>
        </w:rPr>
        <w:t>• information about the person authorized (</w:t>
      </w:r>
      <w:r>
        <w:rPr>
          <w:lang w:val="en-US"/>
        </w:rPr>
        <w:t xml:space="preserve">first and last </w:t>
      </w:r>
      <w:r w:rsidRPr="003256E9">
        <w:rPr>
          <w:lang w:val="en-US"/>
        </w:rPr>
        <w:t xml:space="preserve">name, </w:t>
      </w:r>
      <w:r>
        <w:rPr>
          <w:lang w:val="en-US"/>
        </w:rPr>
        <w:t xml:space="preserve">residence </w:t>
      </w:r>
      <w:r w:rsidRPr="003256E9">
        <w:rPr>
          <w:lang w:val="en-US"/>
        </w:rPr>
        <w:t xml:space="preserve">address, </w:t>
      </w:r>
      <w:r>
        <w:rPr>
          <w:lang w:val="en-US"/>
        </w:rPr>
        <w:t xml:space="preserve">ID </w:t>
      </w:r>
      <w:r w:rsidRPr="003256E9">
        <w:rPr>
          <w:lang w:val="en-US"/>
        </w:rPr>
        <w:t>number),</w:t>
      </w:r>
    </w:p>
    <w:p w:rsidR="00405D5E" w:rsidRPr="00CF3312" w:rsidRDefault="00405D5E" w:rsidP="00405D5E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CF3312">
        <w:rPr>
          <w:lang w:val="en-US"/>
        </w:rPr>
        <w:t xml:space="preserve">• </w:t>
      </w:r>
      <w:r>
        <w:rPr>
          <w:lang w:val="en-US"/>
        </w:rPr>
        <w:t>patient</w:t>
      </w:r>
      <w:r w:rsidRPr="00CF3312">
        <w:rPr>
          <w:lang w:val="en-US"/>
        </w:rPr>
        <w:t>’</w:t>
      </w:r>
      <w:r>
        <w:rPr>
          <w:lang w:val="en-US"/>
        </w:rPr>
        <w:t>s</w:t>
      </w:r>
      <w:r w:rsidRPr="00CF3312">
        <w:rPr>
          <w:lang w:val="en-US"/>
        </w:rPr>
        <w:t xml:space="preserve"> </w:t>
      </w:r>
      <w:r w:rsidRPr="003256E9">
        <w:rPr>
          <w:lang w:val="en-US"/>
        </w:rPr>
        <w:t>legible</w:t>
      </w:r>
      <w:r w:rsidRPr="00CF3312">
        <w:rPr>
          <w:lang w:val="en-US"/>
        </w:rPr>
        <w:t xml:space="preserve"> </w:t>
      </w:r>
      <w:r w:rsidRPr="003256E9">
        <w:rPr>
          <w:lang w:val="en-US"/>
        </w:rPr>
        <w:t>signature</w:t>
      </w:r>
      <w:r w:rsidRPr="00CF3312">
        <w:rPr>
          <w:lang w:val="en-US"/>
        </w:rPr>
        <w:t>.</w:t>
      </w:r>
    </w:p>
    <w:p w:rsidR="003622F9" w:rsidRPr="00CF3312" w:rsidRDefault="003622F9" w:rsidP="00C664A2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</w:p>
    <w:p w:rsidR="003622F9" w:rsidRPr="003622F9" w:rsidRDefault="003622F9" w:rsidP="003622F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3622F9">
        <w:rPr>
          <w:lang w:val="en-US"/>
        </w:rPr>
        <w:t xml:space="preserve">The medical </w:t>
      </w:r>
      <w:r>
        <w:rPr>
          <w:lang w:val="en-US"/>
        </w:rPr>
        <w:t>records</w:t>
      </w:r>
      <w:r w:rsidRPr="003622F9">
        <w:rPr>
          <w:lang w:val="en-US"/>
        </w:rPr>
        <w:t xml:space="preserve"> must be </w:t>
      </w:r>
      <w:r>
        <w:rPr>
          <w:lang w:val="en-US"/>
        </w:rPr>
        <w:t xml:space="preserve">made available </w:t>
      </w:r>
      <w:r w:rsidR="00CF3312">
        <w:rPr>
          <w:lang w:val="en-US"/>
        </w:rPr>
        <w:t xml:space="preserve">to the patient </w:t>
      </w:r>
      <w:r w:rsidRPr="003622F9">
        <w:rPr>
          <w:lang w:val="en-US"/>
        </w:rPr>
        <w:t xml:space="preserve">for </w:t>
      </w:r>
      <w:r w:rsidR="00C82F1F">
        <w:rPr>
          <w:lang w:val="en-US"/>
        </w:rPr>
        <w:t>review</w:t>
      </w:r>
      <w:r w:rsidRPr="003622F9">
        <w:rPr>
          <w:lang w:val="en-US"/>
        </w:rPr>
        <w:t xml:space="preserve"> (free of charge, on the </w:t>
      </w:r>
      <w:r>
        <w:rPr>
          <w:lang w:val="en-US"/>
        </w:rPr>
        <w:t>premises</w:t>
      </w:r>
      <w:r w:rsidRPr="003622F9">
        <w:rPr>
          <w:lang w:val="en-US"/>
        </w:rPr>
        <w:t xml:space="preserve"> of the </w:t>
      </w:r>
      <w:r>
        <w:rPr>
          <w:lang w:val="en-US"/>
        </w:rPr>
        <w:t>healthcare facility</w:t>
      </w:r>
      <w:r w:rsidRPr="003622F9">
        <w:rPr>
          <w:lang w:val="en-US"/>
        </w:rPr>
        <w:t xml:space="preserve"> where the patient </w:t>
      </w:r>
      <w:r>
        <w:rPr>
          <w:lang w:val="en-US"/>
        </w:rPr>
        <w:t>is being</w:t>
      </w:r>
      <w:r w:rsidRPr="003622F9">
        <w:rPr>
          <w:lang w:val="en-US"/>
        </w:rPr>
        <w:t xml:space="preserve"> or </w:t>
      </w:r>
      <w:r>
        <w:rPr>
          <w:lang w:val="en-US"/>
        </w:rPr>
        <w:t>was</w:t>
      </w:r>
      <w:r w:rsidRPr="003622F9">
        <w:rPr>
          <w:lang w:val="en-US"/>
        </w:rPr>
        <w:t xml:space="preserve"> treated), </w:t>
      </w:r>
      <w:r w:rsidR="00C82F1F">
        <w:rPr>
          <w:lang w:val="en-US"/>
        </w:rPr>
        <w:t xml:space="preserve">as well as </w:t>
      </w:r>
      <w:r w:rsidRPr="003622F9">
        <w:rPr>
          <w:lang w:val="en-US"/>
        </w:rPr>
        <w:t xml:space="preserve">for </w:t>
      </w:r>
      <w:r w:rsidR="00C82F1F">
        <w:rPr>
          <w:lang w:val="en-US"/>
        </w:rPr>
        <w:t xml:space="preserve">taking </w:t>
      </w:r>
      <w:r w:rsidRPr="003622F9">
        <w:rPr>
          <w:lang w:val="en-US"/>
        </w:rPr>
        <w:t xml:space="preserve">extracts or copies (on a paid basis). The doctor is obliged to explain the content of the medical documentation </w:t>
      </w:r>
      <w:r w:rsidR="00CF3312">
        <w:rPr>
          <w:lang w:val="en-US"/>
        </w:rPr>
        <w:t>fully</w:t>
      </w:r>
      <w:r w:rsidRPr="003622F9">
        <w:rPr>
          <w:lang w:val="en-US"/>
        </w:rPr>
        <w:t xml:space="preserve"> and </w:t>
      </w:r>
      <w:r w:rsidR="00C82F1F">
        <w:rPr>
          <w:lang w:val="en-US"/>
        </w:rPr>
        <w:t>in understandable terms.</w:t>
      </w:r>
    </w:p>
    <w:p w:rsidR="003622F9" w:rsidRPr="00897E06" w:rsidRDefault="003622F9" w:rsidP="003622F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897E06">
        <w:rPr>
          <w:lang w:val="en-US"/>
        </w:rPr>
        <w:t xml:space="preserve">The healthcare facility is obliged to keep </w:t>
      </w:r>
      <w:r w:rsidR="00C82F1F" w:rsidRPr="00897E06">
        <w:rPr>
          <w:lang w:val="en-US"/>
        </w:rPr>
        <w:t xml:space="preserve">patients’ </w:t>
      </w:r>
      <w:r w:rsidRPr="00897E06">
        <w:rPr>
          <w:lang w:val="en-US"/>
        </w:rPr>
        <w:t xml:space="preserve">medical records for 20 years, </w:t>
      </w:r>
      <w:r w:rsidR="00897E06" w:rsidRPr="00897E06">
        <w:rPr>
          <w:lang w:val="en-US"/>
        </w:rPr>
        <w:t>beginning</w:t>
      </w:r>
      <w:r w:rsidRPr="00897E06">
        <w:rPr>
          <w:lang w:val="en-US"/>
        </w:rPr>
        <w:t xml:space="preserve"> from the end of the calendar year in which the last entry was made.</w:t>
      </w:r>
    </w:p>
    <w:p w:rsidR="0015540A" w:rsidRDefault="003622F9" w:rsidP="00C9503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897E06">
        <w:rPr>
          <w:lang w:val="en-US"/>
        </w:rPr>
        <w:t xml:space="preserve">Exceptions to this rule are set out </w:t>
      </w:r>
      <w:r w:rsidR="00897E06" w:rsidRPr="00897E06">
        <w:rPr>
          <w:lang w:val="en-US"/>
        </w:rPr>
        <w:t>the Act on Patients’ Rights and Patients’ Rights Ombudsman</w:t>
      </w:r>
      <w:r w:rsidRPr="00897E06">
        <w:rPr>
          <w:lang w:val="en-US"/>
        </w:rPr>
        <w:t>.</w:t>
      </w:r>
    </w:p>
    <w:p w:rsidR="00C9503A" w:rsidRPr="00C9503A" w:rsidRDefault="00C9503A" w:rsidP="00C9503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</w:p>
    <w:p w:rsidR="0015540A" w:rsidRPr="0015540A" w:rsidRDefault="0015540A" w:rsidP="0015540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 w:rsidRPr="0015540A">
        <w:rPr>
          <w:b/>
          <w:u w:val="single"/>
          <w:lang w:val="en-US"/>
        </w:rPr>
        <w:t>Every patient has the right to disagree with the</w:t>
      </w:r>
      <w:r>
        <w:rPr>
          <w:b/>
          <w:u w:val="single"/>
          <w:lang w:val="en-US"/>
        </w:rPr>
        <w:t xml:space="preserve"> doctor’s opinion</w:t>
      </w:r>
      <w:r w:rsidRPr="0015540A">
        <w:rPr>
          <w:b/>
          <w:u w:val="single"/>
          <w:lang w:val="en-US"/>
        </w:rPr>
        <w:t xml:space="preserve"> or conclusion</w:t>
      </w:r>
    </w:p>
    <w:p w:rsidR="0015540A" w:rsidRPr="0015540A" w:rsidRDefault="0015540A" w:rsidP="0015540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>Every</w:t>
      </w:r>
      <w:r w:rsidRPr="0015540A">
        <w:rPr>
          <w:lang w:val="en-US"/>
        </w:rPr>
        <w:t xml:space="preserve"> patient or</w:t>
      </w:r>
      <w:r>
        <w:rPr>
          <w:lang w:val="en-US"/>
        </w:rPr>
        <w:t xml:space="preserve"> their</w:t>
      </w:r>
      <w:r w:rsidRPr="0015540A">
        <w:rPr>
          <w:lang w:val="en-US"/>
        </w:rPr>
        <w:t xml:space="preserve"> legal </w:t>
      </w:r>
      <w:r w:rsidR="00A948C5">
        <w:rPr>
          <w:lang w:val="en-US"/>
        </w:rPr>
        <w:t>representative</w:t>
      </w:r>
      <w:r>
        <w:rPr>
          <w:lang w:val="en-US"/>
        </w:rPr>
        <w:t xml:space="preserve"> is entitled to express </w:t>
      </w:r>
      <w:r w:rsidRPr="0015540A">
        <w:rPr>
          <w:lang w:val="en-US"/>
        </w:rPr>
        <w:t xml:space="preserve">disagreement with the attending </w:t>
      </w:r>
      <w:r>
        <w:rPr>
          <w:lang w:val="en-US"/>
        </w:rPr>
        <w:t>doctor’s</w:t>
      </w:r>
      <w:r w:rsidRPr="0015540A">
        <w:rPr>
          <w:lang w:val="en-US"/>
        </w:rPr>
        <w:t xml:space="preserve"> </w:t>
      </w:r>
      <w:r>
        <w:rPr>
          <w:lang w:val="en-US"/>
        </w:rPr>
        <w:t xml:space="preserve">opinion </w:t>
      </w:r>
      <w:r w:rsidRPr="0015540A">
        <w:rPr>
          <w:lang w:val="en-US"/>
        </w:rPr>
        <w:t>or conclusion</w:t>
      </w:r>
      <w:r>
        <w:rPr>
          <w:lang w:val="en-US"/>
        </w:rPr>
        <w:t xml:space="preserve"> on </w:t>
      </w:r>
      <w:r w:rsidRPr="0015540A">
        <w:rPr>
          <w:lang w:val="en-US"/>
        </w:rPr>
        <w:t>the</w:t>
      </w:r>
      <w:r>
        <w:rPr>
          <w:lang w:val="en-US"/>
        </w:rPr>
        <w:t xml:space="preserve"> </w:t>
      </w:r>
      <w:r w:rsidRPr="0015540A">
        <w:rPr>
          <w:lang w:val="en-US"/>
        </w:rPr>
        <w:t>patient's health</w:t>
      </w:r>
      <w:r>
        <w:rPr>
          <w:lang w:val="en-US"/>
        </w:rPr>
        <w:t xml:space="preserve"> condition</w:t>
      </w:r>
      <w:r w:rsidRPr="0015540A">
        <w:rPr>
          <w:lang w:val="en-US"/>
        </w:rPr>
        <w:t xml:space="preserve">, if </w:t>
      </w:r>
      <w:r w:rsidR="00AC163A">
        <w:rPr>
          <w:lang w:val="en-US"/>
        </w:rPr>
        <w:t>such</w:t>
      </w:r>
      <w:r>
        <w:rPr>
          <w:lang w:val="en-US"/>
        </w:rPr>
        <w:t xml:space="preserve"> opinion</w:t>
      </w:r>
      <w:r w:rsidRPr="0015540A">
        <w:rPr>
          <w:lang w:val="en-US"/>
        </w:rPr>
        <w:t xml:space="preserve"> or conclusion affect</w:t>
      </w:r>
      <w:r>
        <w:rPr>
          <w:lang w:val="en-US"/>
        </w:rPr>
        <w:t>s</w:t>
      </w:r>
      <w:r w:rsidRPr="0015540A">
        <w:rPr>
          <w:lang w:val="en-US"/>
        </w:rPr>
        <w:t xml:space="preserve"> the </w:t>
      </w:r>
      <w:r>
        <w:rPr>
          <w:lang w:val="en-US"/>
        </w:rPr>
        <w:t xml:space="preserve">patient’s </w:t>
      </w:r>
      <w:r w:rsidRPr="0015540A">
        <w:rPr>
          <w:lang w:val="en-US"/>
        </w:rPr>
        <w:t>leg</w:t>
      </w:r>
      <w:r>
        <w:rPr>
          <w:lang w:val="en-US"/>
        </w:rPr>
        <w:t>al</w:t>
      </w:r>
      <w:r w:rsidRPr="0015540A">
        <w:rPr>
          <w:lang w:val="en-US"/>
        </w:rPr>
        <w:t xml:space="preserve"> rights or obligations. The statement of disagreement requires justification, incl. indication of the relevant provision of the law </w:t>
      </w:r>
      <w:r w:rsidR="00C9503A">
        <w:rPr>
          <w:lang w:val="en-US"/>
        </w:rPr>
        <w:t>due to</w:t>
      </w:r>
      <w:r w:rsidRPr="0015540A">
        <w:rPr>
          <w:lang w:val="en-US"/>
        </w:rPr>
        <w:t xml:space="preserve"> which </w:t>
      </w:r>
      <w:r>
        <w:rPr>
          <w:lang w:val="en-US"/>
        </w:rPr>
        <w:t xml:space="preserve">such </w:t>
      </w:r>
      <w:r w:rsidRPr="0015540A">
        <w:rPr>
          <w:lang w:val="en-US"/>
        </w:rPr>
        <w:t xml:space="preserve">rights or obligations arise. </w:t>
      </w:r>
      <w:r w:rsidR="00AC163A">
        <w:rPr>
          <w:lang w:val="en-US"/>
        </w:rPr>
        <w:t>The</w:t>
      </w:r>
      <w:r>
        <w:rPr>
          <w:lang w:val="en-US"/>
        </w:rPr>
        <w:t xml:space="preserve"> statement of disagreement</w:t>
      </w:r>
      <w:r w:rsidRPr="0015540A">
        <w:rPr>
          <w:lang w:val="en-US"/>
        </w:rPr>
        <w:t xml:space="preserve"> must be submitted to the </w:t>
      </w:r>
      <w:r w:rsidR="00D04710" w:rsidRPr="00D04710">
        <w:rPr>
          <w:lang w:val="en-US"/>
        </w:rPr>
        <w:t>medical committee operating by the Patient Ombudsman</w:t>
      </w:r>
      <w:r w:rsidRPr="0015540A">
        <w:rPr>
          <w:lang w:val="en-US"/>
        </w:rPr>
        <w:t xml:space="preserve">, </w:t>
      </w:r>
      <w:r w:rsidR="00AC163A" w:rsidRPr="00AC163A">
        <w:rPr>
          <w:lang w:val="en-US"/>
        </w:rPr>
        <w:t>by proxy of the Patient Ombudsman within 30 days from the da</w:t>
      </w:r>
      <w:r w:rsidR="00C9503A">
        <w:rPr>
          <w:lang w:val="en-US"/>
        </w:rPr>
        <w:t xml:space="preserve">y when </w:t>
      </w:r>
      <w:r w:rsidR="00C9503A" w:rsidRPr="00AC163A">
        <w:rPr>
          <w:lang w:val="en-US"/>
        </w:rPr>
        <w:t xml:space="preserve">the </w:t>
      </w:r>
      <w:r w:rsidR="00C9503A">
        <w:rPr>
          <w:lang w:val="en-US"/>
        </w:rPr>
        <w:t>attending doctor</w:t>
      </w:r>
      <w:r w:rsidR="00C9503A" w:rsidRPr="00AC163A">
        <w:rPr>
          <w:lang w:val="en-US"/>
        </w:rPr>
        <w:t xml:space="preserve"> </w:t>
      </w:r>
      <w:r w:rsidR="00AC163A" w:rsidRPr="00AC163A">
        <w:rPr>
          <w:lang w:val="en-US"/>
        </w:rPr>
        <w:t>issu</w:t>
      </w:r>
      <w:r w:rsidR="00C9503A">
        <w:rPr>
          <w:lang w:val="en-US"/>
        </w:rPr>
        <w:t>ed the above</w:t>
      </w:r>
      <w:r w:rsidR="00AC163A" w:rsidRPr="00AC163A">
        <w:rPr>
          <w:lang w:val="en-US"/>
        </w:rPr>
        <w:t xml:space="preserve"> the opinion or </w:t>
      </w:r>
      <w:r w:rsidR="00AC163A">
        <w:rPr>
          <w:lang w:val="en-US"/>
        </w:rPr>
        <w:t>conclusion</w:t>
      </w:r>
      <w:r w:rsidRPr="0015540A">
        <w:rPr>
          <w:lang w:val="en-US"/>
        </w:rPr>
        <w:t>.</w:t>
      </w:r>
    </w:p>
    <w:p w:rsidR="0015540A" w:rsidRPr="0015540A" w:rsidRDefault="00AC163A" w:rsidP="0015540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B31692">
        <w:rPr>
          <w:lang w:val="en-US"/>
        </w:rPr>
        <w:t xml:space="preserve">The </w:t>
      </w:r>
      <w:r w:rsidR="0015540A" w:rsidRPr="00B31692">
        <w:rPr>
          <w:lang w:val="en-US"/>
        </w:rPr>
        <w:t xml:space="preserve">statement of disagreement cannot be filed if </w:t>
      </w:r>
      <w:r w:rsidR="00CF3312" w:rsidRPr="00B31692">
        <w:rPr>
          <w:lang w:val="en-US"/>
        </w:rPr>
        <w:t>justification of the</w:t>
      </w:r>
      <w:r w:rsidR="00B31692" w:rsidRPr="00B31692">
        <w:rPr>
          <w:lang w:val="en-US"/>
        </w:rPr>
        <w:t xml:space="preserve"> doctor’s</w:t>
      </w:r>
      <w:r w:rsidR="0015540A" w:rsidRPr="00B31692">
        <w:rPr>
          <w:lang w:val="en-US"/>
        </w:rPr>
        <w:t xml:space="preserve"> </w:t>
      </w:r>
      <w:r w:rsidRPr="00B31692">
        <w:rPr>
          <w:lang w:val="en-US"/>
        </w:rPr>
        <w:t>opinion</w:t>
      </w:r>
      <w:r w:rsidR="0015540A" w:rsidRPr="00B31692">
        <w:rPr>
          <w:lang w:val="en-US"/>
        </w:rPr>
        <w:t xml:space="preserve"> or conclusion </w:t>
      </w:r>
      <w:r w:rsidR="00CF3312" w:rsidRPr="00B31692">
        <w:rPr>
          <w:lang w:val="en-US"/>
        </w:rPr>
        <w:t>must be reviewed according to the</w:t>
      </w:r>
      <w:r w:rsidR="0015540A" w:rsidRPr="00B31692">
        <w:rPr>
          <w:lang w:val="en-US"/>
        </w:rPr>
        <w:t xml:space="preserve"> separate </w:t>
      </w:r>
      <w:r w:rsidR="0015540A" w:rsidRPr="00C9503A">
        <w:rPr>
          <w:lang w:val="en-US"/>
        </w:rPr>
        <w:t xml:space="preserve">rules (for example, </w:t>
      </w:r>
      <w:r w:rsidR="00CF3312" w:rsidRPr="00C9503A">
        <w:rPr>
          <w:lang w:val="en-US"/>
        </w:rPr>
        <w:t xml:space="preserve">disagreement with the </w:t>
      </w:r>
      <w:r w:rsidR="00C9503A" w:rsidRPr="00C9503A">
        <w:rPr>
          <w:lang w:val="en-US"/>
        </w:rPr>
        <w:t xml:space="preserve">medical opinion drawn up by the evaluating doctor/medical board </w:t>
      </w:r>
      <w:r w:rsidR="00C9503A">
        <w:rPr>
          <w:lang w:val="en-US"/>
        </w:rPr>
        <w:t>of</w:t>
      </w:r>
      <w:r w:rsidR="00C9503A" w:rsidRPr="00C9503A">
        <w:rPr>
          <w:lang w:val="en-US"/>
        </w:rPr>
        <w:t xml:space="preserve"> </w:t>
      </w:r>
      <w:r w:rsidR="0015540A" w:rsidRPr="00C9503A">
        <w:rPr>
          <w:lang w:val="en-US"/>
        </w:rPr>
        <w:t xml:space="preserve">the </w:t>
      </w:r>
      <w:r w:rsidR="00C9503A" w:rsidRPr="00C9503A">
        <w:rPr>
          <w:lang w:val="en-US"/>
        </w:rPr>
        <w:t>S</w:t>
      </w:r>
      <w:r w:rsidR="0015540A" w:rsidRPr="00C9503A">
        <w:rPr>
          <w:lang w:val="en-US"/>
        </w:rPr>
        <w:t xml:space="preserve">ocial </w:t>
      </w:r>
      <w:r w:rsidR="00C9503A" w:rsidRPr="00C9503A">
        <w:rPr>
          <w:lang w:val="en-US"/>
        </w:rPr>
        <w:t>I</w:t>
      </w:r>
      <w:r w:rsidR="0015540A" w:rsidRPr="00C9503A">
        <w:rPr>
          <w:lang w:val="en-US"/>
        </w:rPr>
        <w:t xml:space="preserve">nsurance </w:t>
      </w:r>
      <w:r w:rsidR="00C9503A" w:rsidRPr="00C9503A">
        <w:rPr>
          <w:lang w:val="en-US"/>
        </w:rPr>
        <w:t>F</w:t>
      </w:r>
      <w:r w:rsidR="0015540A" w:rsidRPr="00C9503A">
        <w:rPr>
          <w:lang w:val="en-US"/>
        </w:rPr>
        <w:t>und).</w:t>
      </w:r>
    </w:p>
    <w:p w:rsidR="000562B5" w:rsidRPr="0015540A" w:rsidRDefault="000562B5" w:rsidP="00D92A6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</w:p>
    <w:p w:rsidR="00B56E80" w:rsidRPr="00205D66" w:rsidRDefault="00C90417" w:rsidP="00B56E80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 w:rsidRPr="00205D66">
        <w:rPr>
          <w:b/>
          <w:u w:val="single"/>
          <w:lang w:val="en-US"/>
        </w:rPr>
        <w:t>Patient’s r</w:t>
      </w:r>
      <w:r w:rsidR="00B56E80" w:rsidRPr="00205D66">
        <w:rPr>
          <w:b/>
          <w:u w:val="single"/>
          <w:lang w:val="en-US"/>
        </w:rPr>
        <w:t xml:space="preserve">ights </w:t>
      </w:r>
      <w:r w:rsidRPr="00205D66">
        <w:rPr>
          <w:b/>
          <w:u w:val="single"/>
          <w:lang w:val="en-US"/>
        </w:rPr>
        <w:t>at</w:t>
      </w:r>
      <w:r w:rsidR="00B56E80" w:rsidRPr="00205D66">
        <w:rPr>
          <w:b/>
          <w:u w:val="single"/>
          <w:lang w:val="en-US"/>
        </w:rPr>
        <w:t xml:space="preserve"> a polyclinic, a </w:t>
      </w:r>
      <w:r w:rsidR="00117F0A" w:rsidRPr="00205D66">
        <w:rPr>
          <w:b/>
          <w:u w:val="single"/>
          <w:lang w:val="en-US"/>
        </w:rPr>
        <w:t>healthcare</w:t>
      </w:r>
      <w:r w:rsidR="00B56E80" w:rsidRPr="00205D66">
        <w:rPr>
          <w:b/>
          <w:u w:val="single"/>
          <w:lang w:val="en-US"/>
        </w:rPr>
        <w:t xml:space="preserve"> center, a </w:t>
      </w:r>
      <w:r w:rsidR="00117F0A" w:rsidRPr="00205D66">
        <w:rPr>
          <w:b/>
          <w:u w:val="single"/>
          <w:lang w:val="en-US"/>
        </w:rPr>
        <w:t>hospital</w:t>
      </w:r>
      <w:r w:rsidR="00B56E80" w:rsidRPr="00205D66">
        <w:rPr>
          <w:b/>
          <w:u w:val="single"/>
          <w:lang w:val="en-US"/>
        </w:rPr>
        <w:t>, a</w:t>
      </w:r>
      <w:r w:rsidR="00117F0A" w:rsidRPr="00205D66">
        <w:rPr>
          <w:b/>
          <w:u w:val="single"/>
          <w:lang w:val="en-US"/>
        </w:rPr>
        <w:t xml:space="preserve"> specialized early treatment center</w:t>
      </w:r>
      <w:r w:rsidR="00B56E80" w:rsidRPr="00205D66">
        <w:rPr>
          <w:b/>
          <w:u w:val="single"/>
          <w:lang w:val="en-US"/>
        </w:rPr>
        <w:t>, a pharmacy</w:t>
      </w:r>
    </w:p>
    <w:p w:rsidR="00B56E80" w:rsidRPr="00C90417" w:rsidRDefault="00117F0A" w:rsidP="00B56E80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>Every</w:t>
      </w:r>
      <w:r w:rsidR="00B56E80" w:rsidRPr="00C90417">
        <w:rPr>
          <w:lang w:val="en-US"/>
        </w:rPr>
        <w:t xml:space="preserve"> patient has the right to </w:t>
      </w:r>
      <w:r>
        <w:rPr>
          <w:lang w:val="en-US"/>
        </w:rPr>
        <w:t>be informed about their</w:t>
      </w:r>
      <w:r w:rsidR="00B56E80" w:rsidRPr="00C90417">
        <w:rPr>
          <w:lang w:val="en-US"/>
        </w:rPr>
        <w:t xml:space="preserve"> rights. Such information </w:t>
      </w:r>
      <w:r w:rsidR="00202E83">
        <w:rPr>
          <w:lang w:val="en-US"/>
        </w:rPr>
        <w:t>must</w:t>
      </w:r>
      <w:r w:rsidR="00B56E80" w:rsidRPr="00C90417">
        <w:rPr>
          <w:lang w:val="en-US"/>
        </w:rPr>
        <w:t xml:space="preserve"> be placed in a</w:t>
      </w:r>
      <w:r w:rsidR="00202E83">
        <w:rPr>
          <w:lang w:val="en-US"/>
        </w:rPr>
        <w:t xml:space="preserve"> public</w:t>
      </w:r>
      <w:r w:rsidR="008E7C03">
        <w:rPr>
          <w:lang w:val="en-US"/>
        </w:rPr>
        <w:t xml:space="preserve"> access area of the facility</w:t>
      </w:r>
      <w:r w:rsidR="00B56E80" w:rsidRPr="00C90417">
        <w:rPr>
          <w:lang w:val="en-US"/>
        </w:rPr>
        <w:t>.</w:t>
      </w:r>
    </w:p>
    <w:p w:rsidR="00B56E80" w:rsidRPr="00C90417" w:rsidRDefault="00202E83" w:rsidP="00B56E80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 xml:space="preserve">Every </w:t>
      </w:r>
      <w:r w:rsidR="00B56E80" w:rsidRPr="00C90417">
        <w:rPr>
          <w:lang w:val="en-US"/>
        </w:rPr>
        <w:t>patient has the right to</w:t>
      </w:r>
      <w:r>
        <w:rPr>
          <w:lang w:val="en-US"/>
        </w:rPr>
        <w:t xml:space="preserve"> receive</w:t>
      </w:r>
      <w:r w:rsidR="00B56E80" w:rsidRPr="00C90417">
        <w:rPr>
          <w:lang w:val="en-US"/>
        </w:rPr>
        <w:t xml:space="preserve"> information </w:t>
      </w:r>
      <w:r>
        <w:rPr>
          <w:lang w:val="en-US"/>
        </w:rPr>
        <w:t>on the scope of</w:t>
      </w:r>
      <w:r w:rsidR="00B56E80" w:rsidRPr="00C90417">
        <w:rPr>
          <w:lang w:val="en-US"/>
        </w:rPr>
        <w:t xml:space="preserve"> medical services provided by the medical institution, incl. preventi</w:t>
      </w:r>
      <w:r>
        <w:rPr>
          <w:lang w:val="en-US"/>
        </w:rPr>
        <w:t>ve</w:t>
      </w:r>
      <w:r w:rsidR="00B56E80" w:rsidRPr="00C90417">
        <w:rPr>
          <w:lang w:val="en-US"/>
        </w:rPr>
        <w:t xml:space="preserve"> health</w:t>
      </w:r>
      <w:r>
        <w:rPr>
          <w:lang w:val="en-US"/>
        </w:rPr>
        <w:t>care</w:t>
      </w:r>
      <w:r w:rsidR="00B56E80" w:rsidRPr="00C90417">
        <w:rPr>
          <w:lang w:val="en-US"/>
        </w:rPr>
        <w:t xml:space="preserve"> programs financed from</w:t>
      </w:r>
      <w:r>
        <w:rPr>
          <w:lang w:val="en-US"/>
        </w:rPr>
        <w:t xml:space="preserve"> the</w:t>
      </w:r>
      <w:r w:rsidR="00B56E80" w:rsidRPr="00C90417">
        <w:rPr>
          <w:lang w:val="en-US"/>
        </w:rPr>
        <w:t xml:space="preserve"> public funds</w:t>
      </w:r>
      <w:r>
        <w:rPr>
          <w:lang w:val="en-US"/>
        </w:rPr>
        <w:t xml:space="preserve"> and</w:t>
      </w:r>
      <w:r w:rsidR="00B56E80" w:rsidRPr="00C90417">
        <w:rPr>
          <w:lang w:val="en-US"/>
        </w:rPr>
        <w:t xml:space="preserve"> implemented by this institution.</w:t>
      </w:r>
    </w:p>
    <w:p w:rsidR="00B56E80" w:rsidRPr="00C90417" w:rsidRDefault="00205D66" w:rsidP="00B56E80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t>Every</w:t>
      </w:r>
      <w:r w:rsidR="00B56E80" w:rsidRPr="00C90417">
        <w:rPr>
          <w:lang w:val="en-US"/>
        </w:rPr>
        <w:t xml:space="preserve"> patient </w:t>
      </w:r>
      <w:r w:rsidR="00507513">
        <w:rPr>
          <w:lang w:val="en-US"/>
        </w:rPr>
        <w:t>is entitled</w:t>
      </w:r>
      <w:r w:rsidR="00B56E80" w:rsidRPr="00C90417">
        <w:rPr>
          <w:lang w:val="en-US"/>
        </w:rPr>
        <w:t xml:space="preserve"> to make an appointment with the doctor in person, </w:t>
      </w:r>
      <w:r w:rsidR="00507513">
        <w:rPr>
          <w:lang w:val="en-US"/>
        </w:rPr>
        <w:t xml:space="preserve">by </w:t>
      </w:r>
      <w:r w:rsidR="00B56E80" w:rsidRPr="00C90417">
        <w:rPr>
          <w:lang w:val="en-US"/>
        </w:rPr>
        <w:t>third person</w:t>
      </w:r>
      <w:r w:rsidR="00507513">
        <w:rPr>
          <w:lang w:val="en-US"/>
        </w:rPr>
        <w:t xml:space="preserve"> </w:t>
      </w:r>
      <w:r w:rsidR="00B56E80" w:rsidRPr="00C90417">
        <w:rPr>
          <w:lang w:val="en-US"/>
        </w:rPr>
        <w:t>or by phone.</w:t>
      </w:r>
    </w:p>
    <w:p w:rsidR="00B56E80" w:rsidRPr="00C90417" w:rsidRDefault="00B56E80" w:rsidP="00B56E80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C90417">
        <w:rPr>
          <w:lang w:val="en-US"/>
        </w:rPr>
        <w:t xml:space="preserve">If the </w:t>
      </w:r>
      <w:r w:rsidR="00202E83">
        <w:rPr>
          <w:lang w:val="en-US"/>
        </w:rPr>
        <w:t xml:space="preserve">patient’s </w:t>
      </w:r>
      <w:r w:rsidRPr="00C90417">
        <w:rPr>
          <w:lang w:val="en-US"/>
        </w:rPr>
        <w:t xml:space="preserve">attending </w:t>
      </w:r>
      <w:r w:rsidR="00202E83">
        <w:rPr>
          <w:lang w:val="en-US"/>
        </w:rPr>
        <w:t>doctor</w:t>
      </w:r>
      <w:r w:rsidRPr="00C90417">
        <w:rPr>
          <w:lang w:val="en-US"/>
        </w:rPr>
        <w:t xml:space="preserve"> is absent, another doctor must </w:t>
      </w:r>
      <w:r w:rsidR="00507513">
        <w:rPr>
          <w:lang w:val="en-US"/>
        </w:rPr>
        <w:t>consult them</w:t>
      </w:r>
      <w:r w:rsidRPr="00C90417">
        <w:rPr>
          <w:lang w:val="en-US"/>
        </w:rPr>
        <w:t>.</w:t>
      </w:r>
    </w:p>
    <w:p w:rsidR="00B56E80" w:rsidRPr="00C90417" w:rsidRDefault="00B56E80" w:rsidP="00B56E80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</w:p>
    <w:p w:rsidR="00B56E80" w:rsidRPr="00C90417" w:rsidRDefault="00F70ACA" w:rsidP="00B56E80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>
        <w:rPr>
          <w:lang w:val="en-US"/>
        </w:rPr>
        <w:lastRenderedPageBreak/>
        <w:t>Every</w:t>
      </w:r>
      <w:r w:rsidR="00B56E80" w:rsidRPr="00C90417">
        <w:rPr>
          <w:lang w:val="en-US"/>
        </w:rPr>
        <w:t xml:space="preserve"> patient has the right to </w:t>
      </w:r>
      <w:r>
        <w:rPr>
          <w:lang w:val="en-US"/>
        </w:rPr>
        <w:t xml:space="preserve">be </w:t>
      </w:r>
      <w:r w:rsidR="00B56E80" w:rsidRPr="00C90417">
        <w:rPr>
          <w:lang w:val="en-US"/>
        </w:rPr>
        <w:t>inform</w:t>
      </w:r>
      <w:r>
        <w:rPr>
          <w:lang w:val="en-US"/>
        </w:rPr>
        <w:t>ed</w:t>
      </w:r>
      <w:r w:rsidR="00B56E80" w:rsidRPr="00C90417">
        <w:rPr>
          <w:lang w:val="en-US"/>
        </w:rPr>
        <w:t xml:space="preserve"> </w:t>
      </w:r>
      <w:r>
        <w:rPr>
          <w:lang w:val="en-US"/>
        </w:rPr>
        <w:t>of</w:t>
      </w:r>
      <w:r w:rsidR="00B56E80" w:rsidRPr="00C90417">
        <w:rPr>
          <w:lang w:val="en-US"/>
        </w:rPr>
        <w:t xml:space="preserve"> cheaper analogue</w:t>
      </w:r>
      <w:r>
        <w:rPr>
          <w:lang w:val="en-US"/>
        </w:rPr>
        <w:t>s</w:t>
      </w:r>
      <w:r w:rsidR="00B56E80" w:rsidRPr="00C90417">
        <w:rPr>
          <w:lang w:val="en-US"/>
        </w:rPr>
        <w:t xml:space="preserve"> of </w:t>
      </w:r>
      <w:r>
        <w:rPr>
          <w:lang w:val="en-US"/>
        </w:rPr>
        <w:t>a</w:t>
      </w:r>
      <w:r w:rsidR="00B56E80" w:rsidRPr="00C90417">
        <w:rPr>
          <w:lang w:val="en-US"/>
        </w:rPr>
        <w:t xml:space="preserve"> prescri</w:t>
      </w:r>
      <w:r>
        <w:rPr>
          <w:lang w:val="en-US"/>
        </w:rPr>
        <w:t>ption medicine</w:t>
      </w:r>
      <w:r w:rsidR="00B56E80" w:rsidRPr="00C90417">
        <w:rPr>
          <w:lang w:val="en-US"/>
        </w:rPr>
        <w:t>, as well as</w:t>
      </w:r>
      <w:r>
        <w:rPr>
          <w:lang w:val="en-US"/>
        </w:rPr>
        <w:t xml:space="preserve"> of</w:t>
      </w:r>
      <w:r w:rsidR="00B56E80" w:rsidRPr="00C90417">
        <w:rPr>
          <w:lang w:val="en-US"/>
        </w:rPr>
        <w:t xml:space="preserve"> its use, storage and possible interactions with other medic</w:t>
      </w:r>
      <w:r>
        <w:rPr>
          <w:lang w:val="en-US"/>
        </w:rPr>
        <w:t>ations</w:t>
      </w:r>
      <w:r w:rsidR="00B56E80" w:rsidRPr="00C90417">
        <w:rPr>
          <w:lang w:val="en-US"/>
        </w:rPr>
        <w:t>.</w:t>
      </w:r>
    </w:p>
    <w:p w:rsidR="00882827" w:rsidRDefault="00882827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</w:p>
    <w:p w:rsidR="001E667A" w:rsidRPr="00B510AE" w:rsidRDefault="00B510AE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b/>
          <w:u w:val="single"/>
          <w:lang w:val="en-US"/>
        </w:rPr>
      </w:pPr>
      <w:r>
        <w:rPr>
          <w:b/>
          <w:u w:val="single"/>
          <w:lang w:val="en-US"/>
        </w:rPr>
        <w:t>Every</w:t>
      </w:r>
      <w:r w:rsidR="001E667A" w:rsidRPr="00B510AE">
        <w:rPr>
          <w:b/>
          <w:u w:val="single"/>
          <w:lang w:val="en-US"/>
        </w:rPr>
        <w:t xml:space="preserve"> patient has the right to protect </w:t>
      </w:r>
      <w:r>
        <w:rPr>
          <w:b/>
          <w:u w:val="single"/>
          <w:lang w:val="en-US"/>
        </w:rPr>
        <w:t>their</w:t>
      </w:r>
      <w:r w:rsidR="001E667A" w:rsidRPr="00B510AE">
        <w:rPr>
          <w:b/>
          <w:u w:val="single"/>
          <w:lang w:val="en-US"/>
        </w:rPr>
        <w:t xml:space="preserve"> rights</w:t>
      </w:r>
    </w:p>
    <w:p w:rsidR="001E667A" w:rsidRPr="00AB3452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 xml:space="preserve">In </w:t>
      </w:r>
      <w:r w:rsidR="00AC6EA0">
        <w:rPr>
          <w:lang w:val="en-US"/>
        </w:rPr>
        <w:t xml:space="preserve">the event of violation of their </w:t>
      </w:r>
      <w:r w:rsidR="00754A7C">
        <w:rPr>
          <w:lang w:val="en-US"/>
        </w:rPr>
        <w:t xml:space="preserve">medical </w:t>
      </w:r>
      <w:r w:rsidR="00AC6EA0">
        <w:rPr>
          <w:lang w:val="en-US"/>
        </w:rPr>
        <w:t>rights</w:t>
      </w:r>
      <w:r w:rsidRPr="00AB3452">
        <w:rPr>
          <w:lang w:val="en-US"/>
        </w:rPr>
        <w:t xml:space="preserve">, </w:t>
      </w:r>
      <w:r w:rsidR="00AC6EA0">
        <w:rPr>
          <w:lang w:val="en-US"/>
        </w:rPr>
        <w:t>every</w:t>
      </w:r>
      <w:r w:rsidRPr="00AB3452">
        <w:rPr>
          <w:lang w:val="en-US"/>
        </w:rPr>
        <w:t xml:space="preserve"> patient</w:t>
      </w:r>
      <w:r w:rsidR="00AC6EA0">
        <w:rPr>
          <w:lang w:val="en-US"/>
        </w:rPr>
        <w:t xml:space="preserve"> </w:t>
      </w:r>
      <w:r w:rsidR="00754A7C">
        <w:rPr>
          <w:lang w:val="en-US"/>
        </w:rPr>
        <w:t>has the right to</w:t>
      </w:r>
      <w:r w:rsidR="00AC6EA0">
        <w:rPr>
          <w:lang w:val="en-US"/>
        </w:rPr>
        <w:t xml:space="preserve"> complain</w:t>
      </w:r>
      <w:r w:rsidR="00754A7C">
        <w:rPr>
          <w:lang w:val="en-US"/>
        </w:rPr>
        <w:t xml:space="preserve"> to</w:t>
      </w:r>
      <w:r w:rsidR="00AC6EA0">
        <w:rPr>
          <w:lang w:val="en-US"/>
        </w:rPr>
        <w:t xml:space="preserve"> the </w:t>
      </w:r>
      <w:r w:rsidR="009746C8">
        <w:rPr>
          <w:lang w:val="en-US"/>
        </w:rPr>
        <w:t>appropriate</w:t>
      </w:r>
      <w:r w:rsidR="00AC6EA0">
        <w:rPr>
          <w:lang w:val="en-US"/>
        </w:rPr>
        <w:t xml:space="preserve"> authority</w:t>
      </w:r>
      <w:r w:rsidRPr="00AB3452">
        <w:rPr>
          <w:lang w:val="en-US"/>
        </w:rPr>
        <w:t>:</w:t>
      </w:r>
    </w:p>
    <w:p w:rsidR="001E667A" w:rsidRPr="00AB3452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>•</w:t>
      </w:r>
      <w:r w:rsidR="00AC6EA0">
        <w:rPr>
          <w:lang w:val="en-US"/>
        </w:rPr>
        <w:t xml:space="preserve"> The</w:t>
      </w:r>
      <w:r w:rsidRPr="00AB3452">
        <w:rPr>
          <w:lang w:val="en-US"/>
        </w:rPr>
        <w:t xml:space="preserve"> </w:t>
      </w:r>
      <w:r w:rsidR="00AC6EA0" w:rsidRPr="00897E06">
        <w:rPr>
          <w:lang w:val="en-US"/>
        </w:rPr>
        <w:t>Patients’ Rights Ombudsman</w:t>
      </w:r>
      <w:r w:rsidRPr="00AB3452">
        <w:rPr>
          <w:lang w:val="en-US"/>
        </w:rPr>
        <w:t>,</w:t>
      </w:r>
    </w:p>
    <w:p w:rsidR="001E667A" w:rsidRPr="00AB3452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>• T</w:t>
      </w:r>
      <w:r w:rsidR="00AC6EA0">
        <w:rPr>
          <w:lang w:val="en-US"/>
        </w:rPr>
        <w:t>he</w:t>
      </w:r>
      <w:r w:rsidRPr="00AB3452">
        <w:rPr>
          <w:lang w:val="en-US"/>
        </w:rPr>
        <w:t xml:space="preserve"> owner of the nuclear medicine </w:t>
      </w:r>
      <w:r w:rsidR="00AC6EA0" w:rsidRPr="00AB3452">
        <w:rPr>
          <w:lang w:val="en-US"/>
        </w:rPr>
        <w:t xml:space="preserve">clinic </w:t>
      </w:r>
      <w:r w:rsidRPr="00AB3452">
        <w:rPr>
          <w:lang w:val="en-US"/>
        </w:rPr>
        <w:t>NUKLEOMED,</w:t>
      </w:r>
    </w:p>
    <w:p w:rsidR="001E667A" w:rsidRPr="00AB3452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 xml:space="preserve">• </w:t>
      </w:r>
      <w:r w:rsidR="00754A7C">
        <w:rPr>
          <w:lang w:val="en-US"/>
        </w:rPr>
        <w:t>S</w:t>
      </w:r>
      <w:r w:rsidRPr="00AB3452">
        <w:rPr>
          <w:lang w:val="en-US"/>
        </w:rPr>
        <w:t xml:space="preserve">elf-governing </w:t>
      </w:r>
      <w:r w:rsidR="00754A7C">
        <w:rPr>
          <w:lang w:val="en-US"/>
        </w:rPr>
        <w:t>organizations</w:t>
      </w:r>
      <w:r w:rsidRPr="00AB3452">
        <w:rPr>
          <w:lang w:val="en-US"/>
        </w:rPr>
        <w:t xml:space="preserve"> exercising powers in the field of health protection:</w:t>
      </w:r>
    </w:p>
    <w:p w:rsidR="001E667A" w:rsidRPr="00AB3452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 xml:space="preserve">- </w:t>
      </w:r>
      <w:r w:rsidR="00754A7C">
        <w:rPr>
          <w:lang w:val="en-US"/>
        </w:rPr>
        <w:t>Regional</w:t>
      </w:r>
      <w:r w:rsidR="00754A7C" w:rsidRPr="00AB3452">
        <w:rPr>
          <w:lang w:val="en-US"/>
        </w:rPr>
        <w:t xml:space="preserve"> </w:t>
      </w:r>
      <w:r w:rsidRPr="00AB3452">
        <w:rPr>
          <w:lang w:val="en-US"/>
        </w:rPr>
        <w:t>Chamber</w:t>
      </w:r>
      <w:r w:rsidR="00754A7C">
        <w:rPr>
          <w:lang w:val="en-US"/>
        </w:rPr>
        <w:t xml:space="preserve"> of Physicians and Dentists</w:t>
      </w:r>
      <w:r w:rsidRPr="00AB3452">
        <w:rPr>
          <w:lang w:val="en-US"/>
        </w:rPr>
        <w:t>;</w:t>
      </w:r>
    </w:p>
    <w:p w:rsidR="001E667A" w:rsidRPr="00AB3452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 xml:space="preserve">- </w:t>
      </w:r>
      <w:r w:rsidR="00754A7C">
        <w:rPr>
          <w:lang w:val="en-US"/>
        </w:rPr>
        <w:t xml:space="preserve">Regional </w:t>
      </w:r>
      <w:r w:rsidRPr="00AB3452">
        <w:rPr>
          <w:lang w:val="en-US"/>
        </w:rPr>
        <w:t>Chamber</w:t>
      </w:r>
      <w:r w:rsidR="00754A7C">
        <w:rPr>
          <w:lang w:val="en-US"/>
        </w:rPr>
        <w:t xml:space="preserve"> of Nurses and Midwives</w:t>
      </w:r>
      <w:r w:rsidRPr="00AB3452">
        <w:rPr>
          <w:lang w:val="en-US"/>
        </w:rPr>
        <w:t>,</w:t>
      </w:r>
    </w:p>
    <w:p w:rsidR="001E667A" w:rsidRPr="00AB3452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 xml:space="preserve">• general (administrative) court to recover compensation for </w:t>
      </w:r>
      <w:r w:rsidR="008972D7">
        <w:rPr>
          <w:lang w:val="en-US"/>
        </w:rPr>
        <w:t xml:space="preserve">the material and non-material </w:t>
      </w:r>
      <w:r w:rsidRPr="00AB3452">
        <w:rPr>
          <w:lang w:val="en-US"/>
        </w:rPr>
        <w:t>damage</w:t>
      </w:r>
      <w:r w:rsidR="008972D7">
        <w:rPr>
          <w:lang w:val="en-US"/>
        </w:rPr>
        <w:t xml:space="preserve"> suffered by the patient</w:t>
      </w:r>
      <w:r w:rsidRPr="00AB3452">
        <w:rPr>
          <w:lang w:val="en-US"/>
        </w:rPr>
        <w:t>, as well as the insurance company with which the medical institution entered into</w:t>
      </w:r>
      <w:r w:rsidR="008972D7">
        <w:rPr>
          <w:lang w:val="en-US"/>
        </w:rPr>
        <w:t xml:space="preserve"> Third Party L</w:t>
      </w:r>
      <w:r w:rsidR="008972D7" w:rsidRPr="00AB3452">
        <w:rPr>
          <w:lang w:val="en-US"/>
        </w:rPr>
        <w:t>iability</w:t>
      </w:r>
      <w:r w:rsidR="008972D7">
        <w:rPr>
          <w:lang w:val="en-US"/>
        </w:rPr>
        <w:t xml:space="preserve"> I</w:t>
      </w:r>
      <w:r w:rsidR="008972D7" w:rsidRPr="00AB3452">
        <w:rPr>
          <w:lang w:val="en-US"/>
        </w:rPr>
        <w:t xml:space="preserve">nsurance </w:t>
      </w:r>
      <w:r w:rsidR="008972D7">
        <w:rPr>
          <w:lang w:val="en-US"/>
        </w:rPr>
        <w:t>C</w:t>
      </w:r>
      <w:r w:rsidRPr="00AB3452">
        <w:rPr>
          <w:lang w:val="en-US"/>
        </w:rPr>
        <w:t>ontract;</w:t>
      </w:r>
    </w:p>
    <w:p w:rsidR="001E667A" w:rsidRPr="00AB3452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 xml:space="preserve">• law enforcement </w:t>
      </w:r>
      <w:r w:rsidR="008972D7">
        <w:rPr>
          <w:lang w:val="en-US"/>
        </w:rPr>
        <w:t>authori</w:t>
      </w:r>
      <w:r w:rsidR="00E46E43">
        <w:rPr>
          <w:lang w:val="en-US"/>
        </w:rPr>
        <w:t>ty</w:t>
      </w:r>
      <w:r w:rsidRPr="00AB3452">
        <w:rPr>
          <w:lang w:val="en-US"/>
        </w:rPr>
        <w:t xml:space="preserve"> - in case of an alleged </w:t>
      </w:r>
      <w:r w:rsidR="00E46E43">
        <w:rPr>
          <w:lang w:val="en-US"/>
        </w:rPr>
        <w:t>crime</w:t>
      </w:r>
      <w:r w:rsidRPr="00AB3452">
        <w:rPr>
          <w:lang w:val="en-US"/>
        </w:rPr>
        <w:t>;</w:t>
      </w:r>
    </w:p>
    <w:p w:rsidR="001E667A" w:rsidRPr="001E667A" w:rsidRDefault="001E667A" w:rsidP="001E667A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lang w:val="en-US"/>
        </w:rPr>
      </w:pPr>
      <w:r w:rsidRPr="00AB3452">
        <w:rPr>
          <w:lang w:val="en-US"/>
        </w:rPr>
        <w:t xml:space="preserve">• </w:t>
      </w:r>
      <w:r w:rsidR="00E46E43">
        <w:rPr>
          <w:lang w:val="en-US"/>
        </w:rPr>
        <w:t xml:space="preserve">Human </w:t>
      </w:r>
      <w:r w:rsidR="00E46E43" w:rsidRPr="00AB3452">
        <w:rPr>
          <w:lang w:val="en-US"/>
        </w:rPr>
        <w:t xml:space="preserve">Rights </w:t>
      </w:r>
      <w:r w:rsidRPr="00AB3452">
        <w:rPr>
          <w:lang w:val="en-US"/>
        </w:rPr>
        <w:t>Commissioner.</w:t>
      </w:r>
    </w:p>
    <w:p w:rsidR="002922A9" w:rsidRPr="009137B9" w:rsidRDefault="002922A9" w:rsidP="002922A9">
      <w:pPr>
        <w:shd w:val="clear" w:color="auto" w:fill="FFFFFF" w:themeFill="background1"/>
        <w:spacing w:after="0" w:line="240" w:lineRule="auto"/>
        <w:ind w:left="-709"/>
        <w:jc w:val="both"/>
        <w:outlineLvl w:val="2"/>
        <w:rPr>
          <w:highlight w:val="yellow"/>
          <w:lang w:val="en-US"/>
        </w:rPr>
      </w:pPr>
    </w:p>
    <w:p w:rsidR="00882827" w:rsidRPr="00882827" w:rsidRDefault="00882827" w:rsidP="00882827">
      <w:pPr>
        <w:pBdr>
          <w:bottom w:val="single" w:sz="4" w:space="1" w:color="auto"/>
        </w:pBdr>
        <w:spacing w:after="0" w:line="240" w:lineRule="auto"/>
        <w:ind w:left="-709"/>
        <w:jc w:val="both"/>
        <w:rPr>
          <w:lang w:val="en-US"/>
        </w:rPr>
      </w:pPr>
      <w:r>
        <w:rPr>
          <w:lang w:val="en-US"/>
        </w:rPr>
        <w:t xml:space="preserve">After the </w:t>
      </w:r>
      <w:r w:rsidR="000316D7">
        <w:rPr>
          <w:lang w:val="en-US"/>
        </w:rPr>
        <w:t>case has been investigated and closed by the Polish judicial authorities</w:t>
      </w:r>
      <w:r>
        <w:rPr>
          <w:lang w:val="en-US"/>
        </w:rPr>
        <w:t xml:space="preserve">, </w:t>
      </w:r>
      <w:r w:rsidRPr="00882827">
        <w:rPr>
          <w:lang w:val="en-US"/>
        </w:rPr>
        <w:t>the patient has the right to file a complaint with the UN Human Rights Committee or the European Court of Human Rights.</w:t>
      </w:r>
    </w:p>
    <w:p w:rsidR="00882827" w:rsidRPr="00882827" w:rsidRDefault="00882827" w:rsidP="00882827">
      <w:pPr>
        <w:pBdr>
          <w:bottom w:val="single" w:sz="4" w:space="1" w:color="auto"/>
        </w:pBdr>
        <w:spacing w:after="0" w:line="240" w:lineRule="auto"/>
        <w:ind w:left="-709"/>
        <w:jc w:val="both"/>
        <w:rPr>
          <w:lang w:val="en-US"/>
        </w:rPr>
      </w:pPr>
    </w:p>
    <w:p w:rsidR="00882827" w:rsidRPr="000316D7" w:rsidRDefault="000316D7" w:rsidP="00882827">
      <w:pPr>
        <w:pBdr>
          <w:bottom w:val="single" w:sz="4" w:space="1" w:color="auto"/>
        </w:pBdr>
        <w:spacing w:after="0" w:line="240" w:lineRule="auto"/>
        <w:ind w:left="-709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Every</w:t>
      </w:r>
      <w:r w:rsidR="00882827" w:rsidRPr="000316D7">
        <w:rPr>
          <w:b/>
          <w:u w:val="single"/>
          <w:lang w:val="en-US"/>
        </w:rPr>
        <w:t xml:space="preserve"> patient has the right to report side effects</w:t>
      </w:r>
      <w:r>
        <w:rPr>
          <w:b/>
          <w:u w:val="single"/>
          <w:lang w:val="en-US"/>
        </w:rPr>
        <w:t xml:space="preserve"> of the medications taken</w:t>
      </w:r>
    </w:p>
    <w:p w:rsidR="00882827" w:rsidRPr="00882827" w:rsidRDefault="00882827" w:rsidP="00882827">
      <w:pPr>
        <w:pBdr>
          <w:bottom w:val="single" w:sz="4" w:space="1" w:color="auto"/>
        </w:pBdr>
        <w:spacing w:after="0" w:line="240" w:lineRule="auto"/>
        <w:ind w:left="-709"/>
        <w:jc w:val="both"/>
        <w:rPr>
          <w:lang w:val="en-US"/>
        </w:rPr>
      </w:pPr>
      <w:r w:rsidRPr="00882827">
        <w:rPr>
          <w:lang w:val="en-US"/>
        </w:rPr>
        <w:t xml:space="preserve">The patient, </w:t>
      </w:r>
      <w:r w:rsidR="00B729EE">
        <w:rPr>
          <w:lang w:val="en-US"/>
        </w:rPr>
        <w:t>their</w:t>
      </w:r>
      <w:r w:rsidRPr="00882827">
        <w:rPr>
          <w:lang w:val="en-US"/>
        </w:rPr>
        <w:t xml:space="preserve"> legal representative or the actual guardian has the right to report side effects of</w:t>
      </w:r>
      <w:r w:rsidR="00B729EE">
        <w:rPr>
          <w:lang w:val="en-US"/>
        </w:rPr>
        <w:t xml:space="preserve"> the</w:t>
      </w:r>
      <w:r w:rsidRPr="00882827">
        <w:rPr>
          <w:lang w:val="en-US"/>
        </w:rPr>
        <w:t xml:space="preserve"> </w:t>
      </w:r>
      <w:r w:rsidR="00B729EE">
        <w:rPr>
          <w:lang w:val="en-US"/>
        </w:rPr>
        <w:t>taken medications</w:t>
      </w:r>
      <w:r w:rsidR="00B729EE" w:rsidRPr="00882827">
        <w:rPr>
          <w:lang w:val="en-US"/>
        </w:rPr>
        <w:t xml:space="preserve"> </w:t>
      </w:r>
      <w:r w:rsidRPr="00882827">
        <w:rPr>
          <w:lang w:val="en-US"/>
        </w:rPr>
        <w:t xml:space="preserve">to the medical </w:t>
      </w:r>
      <w:r w:rsidR="00B729EE">
        <w:rPr>
          <w:lang w:val="en-US"/>
        </w:rPr>
        <w:t>personnel</w:t>
      </w:r>
      <w:r w:rsidRPr="00882827">
        <w:rPr>
          <w:lang w:val="en-US"/>
        </w:rPr>
        <w:t xml:space="preserve"> of the clinic, the head of the </w:t>
      </w:r>
      <w:r w:rsidR="00B729EE" w:rsidRPr="00B729EE">
        <w:rPr>
          <w:lang w:val="en-US"/>
        </w:rPr>
        <w:t>Office</w:t>
      </w:r>
      <w:r w:rsidR="00B729EE">
        <w:rPr>
          <w:lang w:val="en-US"/>
        </w:rPr>
        <w:t xml:space="preserve"> </w:t>
      </w:r>
      <w:r w:rsidR="00B729EE" w:rsidRPr="00B729EE">
        <w:rPr>
          <w:lang w:val="en-US"/>
        </w:rPr>
        <w:t>for</w:t>
      </w:r>
      <w:r w:rsidR="00B729EE">
        <w:rPr>
          <w:lang w:val="en-US"/>
        </w:rPr>
        <w:t xml:space="preserve"> </w:t>
      </w:r>
      <w:r w:rsidR="00B729EE" w:rsidRPr="00B729EE">
        <w:rPr>
          <w:lang w:val="en-US"/>
        </w:rPr>
        <w:t>Registration</w:t>
      </w:r>
      <w:r w:rsidR="00B729EE">
        <w:rPr>
          <w:lang w:val="en-US"/>
        </w:rPr>
        <w:t xml:space="preserve"> </w:t>
      </w:r>
      <w:r w:rsidR="00B729EE" w:rsidRPr="00B729EE">
        <w:rPr>
          <w:lang w:val="en-US"/>
        </w:rPr>
        <w:t>of</w:t>
      </w:r>
      <w:r w:rsidR="00B729EE">
        <w:rPr>
          <w:lang w:val="en-US"/>
        </w:rPr>
        <w:t xml:space="preserve"> </w:t>
      </w:r>
      <w:r w:rsidR="00B729EE" w:rsidRPr="00B729EE">
        <w:rPr>
          <w:lang w:val="en-US"/>
        </w:rPr>
        <w:t>Medicinal Products,</w:t>
      </w:r>
      <w:r w:rsidR="00B729EE">
        <w:rPr>
          <w:lang w:val="en-US"/>
        </w:rPr>
        <w:t xml:space="preserve"> </w:t>
      </w:r>
      <w:r w:rsidR="00B729EE" w:rsidRPr="00B729EE">
        <w:rPr>
          <w:lang w:val="en-US"/>
        </w:rPr>
        <w:t>Medical Devices</w:t>
      </w:r>
      <w:r w:rsidR="00B729EE">
        <w:rPr>
          <w:lang w:val="en-US"/>
        </w:rPr>
        <w:t xml:space="preserve"> </w:t>
      </w:r>
      <w:r w:rsidR="00B729EE" w:rsidRPr="00B729EE">
        <w:rPr>
          <w:lang w:val="en-US"/>
        </w:rPr>
        <w:t>and</w:t>
      </w:r>
      <w:r w:rsidR="00B729EE">
        <w:rPr>
          <w:lang w:val="en-US"/>
        </w:rPr>
        <w:t xml:space="preserve"> </w:t>
      </w:r>
      <w:r w:rsidR="00B729EE" w:rsidRPr="00B729EE">
        <w:rPr>
          <w:lang w:val="en-US"/>
        </w:rPr>
        <w:t>Biocidal</w:t>
      </w:r>
      <w:r w:rsidR="00B729EE">
        <w:rPr>
          <w:lang w:val="en-US"/>
        </w:rPr>
        <w:t xml:space="preserve"> </w:t>
      </w:r>
      <w:r w:rsidR="00B729EE" w:rsidRPr="00B729EE">
        <w:rPr>
          <w:lang w:val="en-US"/>
        </w:rPr>
        <w:t>Products</w:t>
      </w:r>
      <w:r w:rsidRPr="00882827">
        <w:rPr>
          <w:lang w:val="en-US"/>
        </w:rPr>
        <w:t xml:space="preserve">, or the authority responsible for the </w:t>
      </w:r>
      <w:r w:rsidR="00B729EE">
        <w:rPr>
          <w:lang w:val="en-US"/>
        </w:rPr>
        <w:t>introduction</w:t>
      </w:r>
      <w:r w:rsidRPr="00882827">
        <w:rPr>
          <w:lang w:val="en-US"/>
        </w:rPr>
        <w:t xml:space="preserve"> of this medication to the pharmaceutical market.</w:t>
      </w:r>
    </w:p>
    <w:p w:rsidR="00882827" w:rsidRPr="00882827" w:rsidRDefault="00882827" w:rsidP="00882827">
      <w:pPr>
        <w:pBdr>
          <w:bottom w:val="single" w:sz="4" w:space="1" w:color="auto"/>
        </w:pBdr>
        <w:spacing w:after="0" w:line="240" w:lineRule="auto"/>
        <w:ind w:left="-709"/>
        <w:jc w:val="both"/>
        <w:rPr>
          <w:rFonts w:ascii="Verdana" w:hAnsi="Verdana"/>
          <w:kern w:val="2"/>
          <w:sz w:val="18"/>
          <w:szCs w:val="18"/>
          <w:lang w:val="en-US"/>
        </w:rPr>
      </w:pPr>
    </w:p>
    <w:p w:rsidR="00882827" w:rsidRPr="00B729EE" w:rsidRDefault="00882827" w:rsidP="00B729EE">
      <w:pPr>
        <w:pBdr>
          <w:bottom w:val="single" w:sz="4" w:space="1" w:color="auto"/>
        </w:pBdr>
        <w:spacing w:after="0" w:line="240" w:lineRule="auto"/>
        <w:ind w:left="-709"/>
        <w:jc w:val="both"/>
        <w:rPr>
          <w:rFonts w:ascii="Verdana" w:hAnsi="Verdana"/>
          <w:b/>
          <w:kern w:val="2"/>
          <w:sz w:val="18"/>
          <w:szCs w:val="18"/>
          <w:lang w:val="en-US"/>
        </w:rPr>
      </w:pPr>
      <w:r w:rsidRPr="00B729EE">
        <w:rPr>
          <w:rFonts w:ascii="Verdana" w:hAnsi="Verdana"/>
          <w:b/>
          <w:kern w:val="2"/>
          <w:sz w:val="18"/>
          <w:szCs w:val="18"/>
          <w:lang w:val="en-US"/>
        </w:rPr>
        <w:t xml:space="preserve">TEXT OF THE </w:t>
      </w:r>
      <w:r w:rsidR="00B729EE" w:rsidRPr="00B729EE">
        <w:rPr>
          <w:b/>
          <w:lang w:val="en-US"/>
        </w:rPr>
        <w:t>ACT ON PATIENTS’ RIGHTS AND PATIENTS’ RIGHTS OMBUDSMAN</w:t>
      </w:r>
      <w:r w:rsidR="00B729EE" w:rsidRPr="00B729EE">
        <w:rPr>
          <w:rStyle w:val="Emphasis"/>
          <w:rFonts w:ascii="Arial" w:hAnsi="Arial" w:cs="Arial"/>
          <w:b/>
          <w:color w:val="6A6A6A"/>
          <w:shd w:val="clear" w:color="auto" w:fill="FFFFFF"/>
          <w:lang w:val="en-US"/>
        </w:rPr>
        <w:t xml:space="preserve"> </w:t>
      </w:r>
      <w:r w:rsidRPr="00B729EE">
        <w:rPr>
          <w:rFonts w:ascii="Verdana" w:hAnsi="Verdana"/>
          <w:b/>
          <w:kern w:val="2"/>
          <w:sz w:val="18"/>
          <w:szCs w:val="18"/>
          <w:lang w:val="en-US"/>
        </w:rPr>
        <w:t xml:space="preserve">IS AVAILABLE </w:t>
      </w:r>
      <w:r w:rsidR="00B729EE">
        <w:rPr>
          <w:rFonts w:ascii="Verdana" w:hAnsi="Verdana"/>
          <w:b/>
          <w:kern w:val="2"/>
          <w:sz w:val="18"/>
          <w:szCs w:val="18"/>
          <w:lang w:val="en-US"/>
        </w:rPr>
        <w:t xml:space="preserve">                                           </w:t>
      </w:r>
      <w:r w:rsidR="00B729EE" w:rsidRPr="00B729EE">
        <w:rPr>
          <w:rFonts w:ascii="Verdana" w:hAnsi="Verdana"/>
          <w:b/>
          <w:kern w:val="2"/>
          <w:sz w:val="18"/>
          <w:szCs w:val="18"/>
          <w:lang w:val="en-US"/>
        </w:rPr>
        <w:t>AT</w:t>
      </w:r>
      <w:r w:rsidRPr="00B729EE">
        <w:rPr>
          <w:rFonts w:ascii="Verdana" w:hAnsi="Verdana"/>
          <w:b/>
          <w:kern w:val="2"/>
          <w:sz w:val="18"/>
          <w:szCs w:val="18"/>
          <w:lang w:val="en-US"/>
        </w:rPr>
        <w:t xml:space="preserve"> THE RECEPTION</w:t>
      </w:r>
      <w:r w:rsidR="00B729EE" w:rsidRPr="00B729EE">
        <w:rPr>
          <w:rFonts w:ascii="Verdana" w:hAnsi="Verdana"/>
          <w:b/>
          <w:kern w:val="2"/>
          <w:sz w:val="18"/>
          <w:szCs w:val="18"/>
          <w:lang w:val="en-US"/>
        </w:rPr>
        <w:t xml:space="preserve"> DESK</w:t>
      </w:r>
    </w:p>
    <w:p w:rsidR="002A0197" w:rsidRPr="00882827" w:rsidRDefault="002A0197" w:rsidP="00227615">
      <w:pPr>
        <w:spacing w:after="0" w:line="240" w:lineRule="auto"/>
        <w:rPr>
          <w:rFonts w:ascii="Verdana" w:hAnsi="Verdana"/>
          <w:kern w:val="2"/>
          <w:sz w:val="18"/>
          <w:szCs w:val="18"/>
          <w:lang w:val="en-US"/>
        </w:rPr>
      </w:pPr>
    </w:p>
    <w:p w:rsidR="002A0197" w:rsidRPr="00882827" w:rsidRDefault="002A0197" w:rsidP="00227615">
      <w:pPr>
        <w:spacing w:after="0" w:line="240" w:lineRule="auto"/>
        <w:rPr>
          <w:rFonts w:ascii="Verdana" w:hAnsi="Verdana"/>
          <w:kern w:val="2"/>
          <w:sz w:val="18"/>
          <w:szCs w:val="18"/>
          <w:lang w:val="en-US"/>
        </w:rPr>
      </w:pPr>
    </w:p>
    <w:p w:rsidR="002A0197" w:rsidRPr="00882827" w:rsidRDefault="002A0197" w:rsidP="00227615">
      <w:pPr>
        <w:spacing w:after="0" w:line="240" w:lineRule="auto"/>
        <w:rPr>
          <w:rFonts w:ascii="Verdana" w:hAnsi="Verdana"/>
          <w:kern w:val="2"/>
          <w:sz w:val="18"/>
          <w:szCs w:val="18"/>
          <w:lang w:val="en-US"/>
        </w:rPr>
      </w:pPr>
    </w:p>
    <w:p w:rsidR="00B31692" w:rsidRPr="00B31692" w:rsidRDefault="00C10949" w:rsidP="00B729EE">
      <w:pPr>
        <w:spacing w:after="0" w:line="240" w:lineRule="auto"/>
        <w:ind w:hanging="709"/>
        <w:rPr>
          <w:rFonts w:ascii="Verdana" w:hAnsi="Verdana"/>
          <w:kern w:val="2"/>
          <w:sz w:val="18"/>
          <w:szCs w:val="18"/>
          <w:lang w:val="en-US"/>
        </w:rPr>
      </w:pPr>
      <w:r>
        <w:rPr>
          <w:rFonts w:ascii="Verdana" w:hAnsi="Verdana"/>
          <w:kern w:val="2"/>
          <w:sz w:val="18"/>
          <w:szCs w:val="18"/>
          <w:lang w:val="en-US"/>
        </w:rPr>
        <w:t>Warsaw</w:t>
      </w:r>
      <w:r w:rsidR="002A0197" w:rsidRPr="00B729EE">
        <w:rPr>
          <w:rFonts w:ascii="Verdana" w:hAnsi="Verdana"/>
          <w:kern w:val="2"/>
          <w:sz w:val="18"/>
          <w:szCs w:val="18"/>
          <w:lang w:val="en-US"/>
        </w:rPr>
        <w:t>, 01.07.2017</w:t>
      </w:r>
    </w:p>
    <w:sectPr w:rsidR="00B31692" w:rsidRPr="00B31692" w:rsidSect="000D11C6">
      <w:footerReference w:type="default" r:id="rId8"/>
      <w:pgSz w:w="11906" w:h="16838"/>
      <w:pgMar w:top="454" w:right="70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2B" w:rsidRDefault="0040102B" w:rsidP="000B13BC">
      <w:pPr>
        <w:spacing w:after="0" w:line="240" w:lineRule="auto"/>
      </w:pPr>
      <w:r>
        <w:separator/>
      </w:r>
    </w:p>
  </w:endnote>
  <w:endnote w:type="continuationSeparator" w:id="0">
    <w:p w:rsidR="0040102B" w:rsidRDefault="0040102B" w:rsidP="000B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5623"/>
      <w:docPartObj>
        <w:docPartGallery w:val="Page Numbers (Bottom of Page)"/>
        <w:docPartUnique/>
      </w:docPartObj>
    </w:sdtPr>
    <w:sdtEndPr>
      <w:rPr>
        <w:rFonts w:ascii="Verdana" w:hAnsi="Verdana"/>
        <w:b/>
        <w:sz w:val="16"/>
        <w:szCs w:val="16"/>
      </w:rPr>
    </w:sdtEndPr>
    <w:sdtContent>
      <w:p w:rsidR="000B13BC" w:rsidRPr="000B13BC" w:rsidRDefault="000B13BC" w:rsidP="000B13BC">
        <w:pPr>
          <w:pStyle w:val="Footer"/>
          <w:pBdr>
            <w:bottom w:val="single" w:sz="4" w:space="1" w:color="auto"/>
          </w:pBdr>
          <w:jc w:val="center"/>
          <w:rPr>
            <w:rFonts w:ascii="Verdana" w:hAnsi="Verdana"/>
            <w:b/>
            <w:sz w:val="16"/>
            <w:szCs w:val="16"/>
          </w:rPr>
        </w:pPr>
        <w:r w:rsidRPr="000B13BC">
          <w:rPr>
            <w:rFonts w:ascii="Verdana" w:hAnsi="Verdana"/>
            <w:b/>
            <w:sz w:val="16"/>
            <w:szCs w:val="16"/>
          </w:rPr>
          <w:fldChar w:fldCharType="begin"/>
        </w:r>
        <w:r w:rsidRPr="000B13BC">
          <w:rPr>
            <w:rFonts w:ascii="Verdana" w:hAnsi="Verdana"/>
            <w:b/>
            <w:sz w:val="16"/>
            <w:szCs w:val="16"/>
          </w:rPr>
          <w:instrText xml:space="preserve"> PAGE   \* MERGEFORMAT </w:instrText>
        </w:r>
        <w:r w:rsidRPr="000B13BC">
          <w:rPr>
            <w:rFonts w:ascii="Verdana" w:hAnsi="Verdana"/>
            <w:b/>
            <w:sz w:val="16"/>
            <w:szCs w:val="16"/>
          </w:rPr>
          <w:fldChar w:fldCharType="separate"/>
        </w:r>
        <w:r w:rsidR="001B675E">
          <w:rPr>
            <w:rFonts w:ascii="Verdana" w:hAnsi="Verdana"/>
            <w:b/>
            <w:noProof/>
            <w:sz w:val="16"/>
            <w:szCs w:val="16"/>
          </w:rPr>
          <w:t>4</w:t>
        </w:r>
        <w:r w:rsidRPr="000B13BC">
          <w:rPr>
            <w:rFonts w:ascii="Verdana" w:hAnsi="Verdana"/>
            <w:b/>
            <w:sz w:val="16"/>
            <w:szCs w:val="16"/>
          </w:rPr>
          <w:fldChar w:fldCharType="end"/>
        </w:r>
      </w:p>
    </w:sdtContent>
  </w:sdt>
  <w:p w:rsidR="000B13BC" w:rsidRDefault="000B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2B" w:rsidRDefault="0040102B" w:rsidP="000B13BC">
      <w:pPr>
        <w:spacing w:after="0" w:line="240" w:lineRule="auto"/>
      </w:pPr>
      <w:r>
        <w:separator/>
      </w:r>
    </w:p>
  </w:footnote>
  <w:footnote w:type="continuationSeparator" w:id="0">
    <w:p w:rsidR="0040102B" w:rsidRDefault="0040102B" w:rsidP="000B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4E11"/>
    <w:multiLevelType w:val="hybridMultilevel"/>
    <w:tmpl w:val="A9442E7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2B67B5E">
      <w:numFmt w:val="bullet"/>
      <w:lvlText w:val="•"/>
      <w:lvlJc w:val="left"/>
      <w:pPr>
        <w:ind w:left="731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88256F1"/>
    <w:multiLevelType w:val="multilevel"/>
    <w:tmpl w:val="2C8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C1954"/>
    <w:multiLevelType w:val="multilevel"/>
    <w:tmpl w:val="DAB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07BD4"/>
    <w:multiLevelType w:val="multilevel"/>
    <w:tmpl w:val="8AF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02958"/>
    <w:multiLevelType w:val="multilevel"/>
    <w:tmpl w:val="C4F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AA"/>
    <w:rsid w:val="000316D7"/>
    <w:rsid w:val="0004477D"/>
    <w:rsid w:val="000562B5"/>
    <w:rsid w:val="00061900"/>
    <w:rsid w:val="0009336D"/>
    <w:rsid w:val="000A6159"/>
    <w:rsid w:val="000B13BC"/>
    <w:rsid w:val="000D11C6"/>
    <w:rsid w:val="000D166E"/>
    <w:rsid w:val="000D4DFC"/>
    <w:rsid w:val="000F05D0"/>
    <w:rsid w:val="00117F0A"/>
    <w:rsid w:val="001200BF"/>
    <w:rsid w:val="0015540A"/>
    <w:rsid w:val="00155564"/>
    <w:rsid w:val="00165FF8"/>
    <w:rsid w:val="001B675E"/>
    <w:rsid w:val="001E667A"/>
    <w:rsid w:val="001E7014"/>
    <w:rsid w:val="00202E83"/>
    <w:rsid w:val="00205D66"/>
    <w:rsid w:val="002109E9"/>
    <w:rsid w:val="00227615"/>
    <w:rsid w:val="00235B5F"/>
    <w:rsid w:val="00246D16"/>
    <w:rsid w:val="00252655"/>
    <w:rsid w:val="002922A9"/>
    <w:rsid w:val="002A0197"/>
    <w:rsid w:val="002A6E64"/>
    <w:rsid w:val="002C5A1C"/>
    <w:rsid w:val="002E79C7"/>
    <w:rsid w:val="00303425"/>
    <w:rsid w:val="00304F51"/>
    <w:rsid w:val="003217B2"/>
    <w:rsid w:val="00324D61"/>
    <w:rsid w:val="003256E9"/>
    <w:rsid w:val="003444E2"/>
    <w:rsid w:val="00360EEB"/>
    <w:rsid w:val="003622F9"/>
    <w:rsid w:val="00384F63"/>
    <w:rsid w:val="003850EA"/>
    <w:rsid w:val="003C5805"/>
    <w:rsid w:val="003E5ED2"/>
    <w:rsid w:val="0040102B"/>
    <w:rsid w:val="00405D5E"/>
    <w:rsid w:val="00410E63"/>
    <w:rsid w:val="0041546F"/>
    <w:rsid w:val="004308D5"/>
    <w:rsid w:val="004316AA"/>
    <w:rsid w:val="00445C82"/>
    <w:rsid w:val="00456592"/>
    <w:rsid w:val="00490F4E"/>
    <w:rsid w:val="004D2196"/>
    <w:rsid w:val="004D5891"/>
    <w:rsid w:val="004F7071"/>
    <w:rsid w:val="005032C8"/>
    <w:rsid w:val="00507513"/>
    <w:rsid w:val="005627F9"/>
    <w:rsid w:val="00580780"/>
    <w:rsid w:val="005A1F23"/>
    <w:rsid w:val="005B3761"/>
    <w:rsid w:val="005E0723"/>
    <w:rsid w:val="005F66B6"/>
    <w:rsid w:val="00622FD8"/>
    <w:rsid w:val="00633B4F"/>
    <w:rsid w:val="00650E58"/>
    <w:rsid w:val="00665FE5"/>
    <w:rsid w:val="006822FE"/>
    <w:rsid w:val="006914A9"/>
    <w:rsid w:val="006D229D"/>
    <w:rsid w:val="006F5611"/>
    <w:rsid w:val="006F6F79"/>
    <w:rsid w:val="00754A7C"/>
    <w:rsid w:val="007821CE"/>
    <w:rsid w:val="00783DB9"/>
    <w:rsid w:val="0079218C"/>
    <w:rsid w:val="0083450D"/>
    <w:rsid w:val="00844E87"/>
    <w:rsid w:val="00854831"/>
    <w:rsid w:val="008624C1"/>
    <w:rsid w:val="008720F6"/>
    <w:rsid w:val="00882827"/>
    <w:rsid w:val="008972D7"/>
    <w:rsid w:val="00897E06"/>
    <w:rsid w:val="008E7C03"/>
    <w:rsid w:val="009137B9"/>
    <w:rsid w:val="00924AB2"/>
    <w:rsid w:val="009302B1"/>
    <w:rsid w:val="00961855"/>
    <w:rsid w:val="009746C8"/>
    <w:rsid w:val="009825ED"/>
    <w:rsid w:val="00982DD8"/>
    <w:rsid w:val="009944F2"/>
    <w:rsid w:val="009B52C1"/>
    <w:rsid w:val="009C05F9"/>
    <w:rsid w:val="00A603EB"/>
    <w:rsid w:val="00A7075E"/>
    <w:rsid w:val="00A70A96"/>
    <w:rsid w:val="00A77A5D"/>
    <w:rsid w:val="00A948C5"/>
    <w:rsid w:val="00AA6D08"/>
    <w:rsid w:val="00AB3452"/>
    <w:rsid w:val="00AC163A"/>
    <w:rsid w:val="00AC6EA0"/>
    <w:rsid w:val="00AE0DB8"/>
    <w:rsid w:val="00AE78CB"/>
    <w:rsid w:val="00B20894"/>
    <w:rsid w:val="00B26492"/>
    <w:rsid w:val="00B27C83"/>
    <w:rsid w:val="00B31692"/>
    <w:rsid w:val="00B4064E"/>
    <w:rsid w:val="00B510AE"/>
    <w:rsid w:val="00B55262"/>
    <w:rsid w:val="00B56E80"/>
    <w:rsid w:val="00B729EE"/>
    <w:rsid w:val="00B83F1A"/>
    <w:rsid w:val="00B91311"/>
    <w:rsid w:val="00B9387B"/>
    <w:rsid w:val="00B9559F"/>
    <w:rsid w:val="00BB2E81"/>
    <w:rsid w:val="00BB6098"/>
    <w:rsid w:val="00BC6E05"/>
    <w:rsid w:val="00BD5E6F"/>
    <w:rsid w:val="00BF22B2"/>
    <w:rsid w:val="00C10949"/>
    <w:rsid w:val="00C5730F"/>
    <w:rsid w:val="00C6131C"/>
    <w:rsid w:val="00C664A2"/>
    <w:rsid w:val="00C764FC"/>
    <w:rsid w:val="00C82F1F"/>
    <w:rsid w:val="00C90417"/>
    <w:rsid w:val="00C9503A"/>
    <w:rsid w:val="00CC1196"/>
    <w:rsid w:val="00CF3312"/>
    <w:rsid w:val="00D04710"/>
    <w:rsid w:val="00D1004F"/>
    <w:rsid w:val="00D16479"/>
    <w:rsid w:val="00D23F1F"/>
    <w:rsid w:val="00D3400A"/>
    <w:rsid w:val="00D92A6A"/>
    <w:rsid w:val="00DA1941"/>
    <w:rsid w:val="00DB406A"/>
    <w:rsid w:val="00DC177D"/>
    <w:rsid w:val="00E040AF"/>
    <w:rsid w:val="00E3251B"/>
    <w:rsid w:val="00E425E0"/>
    <w:rsid w:val="00E439CB"/>
    <w:rsid w:val="00E45D10"/>
    <w:rsid w:val="00E46E43"/>
    <w:rsid w:val="00E97E72"/>
    <w:rsid w:val="00EA6BE4"/>
    <w:rsid w:val="00F44529"/>
    <w:rsid w:val="00F44CE9"/>
    <w:rsid w:val="00F70312"/>
    <w:rsid w:val="00F70ACA"/>
    <w:rsid w:val="00FA46E8"/>
    <w:rsid w:val="00FC6506"/>
    <w:rsid w:val="00FE26FB"/>
    <w:rsid w:val="00FE3D1F"/>
    <w:rsid w:val="00FE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718E1-8600-48CF-BB9E-EEB3F8CB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09E9"/>
    <w:rPr>
      <w:b/>
      <w:bCs/>
    </w:rPr>
  </w:style>
  <w:style w:type="paragraph" w:styleId="ListParagraph">
    <w:name w:val="List Paragraph"/>
    <w:basedOn w:val="Normal"/>
    <w:uiPriority w:val="34"/>
    <w:qFormat/>
    <w:rsid w:val="00210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3BC"/>
  </w:style>
  <w:style w:type="paragraph" w:styleId="Footer">
    <w:name w:val="footer"/>
    <w:basedOn w:val="Normal"/>
    <w:link w:val="FooterChar"/>
    <w:uiPriority w:val="99"/>
    <w:unhideWhenUsed/>
    <w:rsid w:val="000B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BC"/>
  </w:style>
  <w:style w:type="character" w:styleId="Emphasis">
    <w:name w:val="Emphasis"/>
    <w:basedOn w:val="DefaultParagraphFont"/>
    <w:uiPriority w:val="20"/>
    <w:qFormat/>
    <w:rsid w:val="00D23F1F"/>
    <w:rPr>
      <w:i/>
      <w:iCs/>
    </w:rPr>
  </w:style>
  <w:style w:type="character" w:customStyle="1" w:styleId="5yl5">
    <w:name w:val="_5yl5"/>
    <w:basedOn w:val="DefaultParagraphFont"/>
    <w:rsid w:val="00B3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6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0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6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1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79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9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7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4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73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259991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4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8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517138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6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6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0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7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7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5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2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2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4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4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97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8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6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0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6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9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7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6C8F-9F38-48EC-ACCB-A4610DA8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3</Pages>
  <Words>1579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Pensko</dc:creator>
  <cp:lastModifiedBy>Olena Levytska</cp:lastModifiedBy>
  <cp:revision>36</cp:revision>
  <dcterms:created xsi:type="dcterms:W3CDTF">2018-05-22T16:42:00Z</dcterms:created>
  <dcterms:modified xsi:type="dcterms:W3CDTF">2018-11-09T14:56:00Z</dcterms:modified>
</cp:coreProperties>
</file>